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CA6A3" w14:textId="77777777" w:rsidR="00AC4D43" w:rsidRDefault="00AC4D43" w:rsidP="00AC4D43">
      <w:pPr>
        <w:rPr>
          <w:rFonts w:ascii="Calibri" w:eastAsia="Times New Roman" w:hAnsi="Calibri" w:cs="Arial"/>
          <w:sz w:val="22"/>
          <w:szCs w:val="22"/>
          <w:u w:val="single"/>
        </w:rPr>
      </w:pPr>
      <w:r>
        <w:rPr>
          <w:noProof/>
          <w:sz w:val="16"/>
          <w:szCs w:val="16"/>
          <w:lang w:val="es-ES"/>
        </w:rPr>
        <w:drawing>
          <wp:anchor distT="0" distB="0" distL="114300" distR="114300" simplePos="0" relativeHeight="251666432" behindDoc="0" locked="0" layoutInCell="1" allowOverlap="1" wp14:anchorId="15AA372A" wp14:editId="198DD9FF">
            <wp:simplePos x="0" y="0"/>
            <wp:positionH relativeFrom="column">
              <wp:posOffset>-17145</wp:posOffset>
            </wp:positionH>
            <wp:positionV relativeFrom="paragraph">
              <wp:posOffset>-571500</wp:posOffset>
            </wp:positionV>
            <wp:extent cx="702945" cy="824865"/>
            <wp:effectExtent l="0" t="0" r="8255" b="0"/>
            <wp:wrapTopAndBottom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CE5" w:rsidRPr="00C36BC2">
        <w:rPr>
          <w:rFonts w:ascii="Calibri" w:eastAsia="Times New Roman" w:hAnsi="Calibri" w:cs="Arial"/>
          <w:sz w:val="22"/>
          <w:szCs w:val="22"/>
          <w:u w:val="single"/>
        </w:rPr>
        <w:t xml:space="preserve"> </w:t>
      </w:r>
    </w:p>
    <w:p w14:paraId="2D44BDC2" w14:textId="15F1B4E7" w:rsidR="00AC4D43" w:rsidRPr="00AC4D43" w:rsidRDefault="00AC4D43" w:rsidP="00AC4D43">
      <w:pPr>
        <w:rPr>
          <w:rFonts w:ascii="Calibri" w:eastAsia="Times New Roman" w:hAnsi="Calibri" w:cs="Arial"/>
          <w:sz w:val="22"/>
          <w:szCs w:val="22"/>
          <w:u w:val="single"/>
        </w:rPr>
      </w:pPr>
      <w:r w:rsidRPr="00B05A9F">
        <w:rPr>
          <w:rFonts w:ascii="Calibri" w:hAnsi="Calibri" w:cs="Arial"/>
          <w:sz w:val="16"/>
          <w:szCs w:val="16"/>
        </w:rPr>
        <w:t xml:space="preserve">Colegio Santa María </w:t>
      </w:r>
    </w:p>
    <w:p w14:paraId="4130941E" w14:textId="77777777" w:rsidR="00AC4D43" w:rsidRPr="00C36BC2" w:rsidRDefault="00AC4D43" w:rsidP="00AC4D43">
      <w:pPr>
        <w:rPr>
          <w:rFonts w:ascii="Calibri" w:hAnsi="Calibri" w:cs="Arial"/>
          <w:sz w:val="22"/>
          <w:szCs w:val="22"/>
          <w:u w:val="single"/>
        </w:rPr>
      </w:pPr>
      <w:r w:rsidRPr="00B05A9F">
        <w:rPr>
          <w:rFonts w:ascii="Calibri" w:hAnsi="Calibri" w:cs="Arial"/>
          <w:sz w:val="16"/>
          <w:szCs w:val="16"/>
        </w:rPr>
        <w:t xml:space="preserve">del Bosque              </w:t>
      </w: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22"/>
          <w:szCs w:val="22"/>
          <w:u w:val="single"/>
        </w:rPr>
        <w:t xml:space="preserve">EXAMEN </w:t>
      </w:r>
      <w:r w:rsidRPr="00C36BC2">
        <w:rPr>
          <w:rFonts w:ascii="Calibri" w:hAnsi="Calibri" w:cs="Arial"/>
          <w:sz w:val="22"/>
          <w:szCs w:val="22"/>
          <w:u w:val="single"/>
        </w:rPr>
        <w:t xml:space="preserve"> 2ªEVALUACIÓN MATEMÁTICAS 3ºESO</w:t>
      </w:r>
    </w:p>
    <w:p w14:paraId="7FAF182A" w14:textId="77777777" w:rsidR="00AC4D43" w:rsidRPr="00C36BC2" w:rsidRDefault="00AC4D43" w:rsidP="00AC4D43">
      <w:pPr>
        <w:rPr>
          <w:rFonts w:ascii="Calibri" w:hAnsi="Calibri" w:cs="Arial"/>
          <w:sz w:val="22"/>
          <w:szCs w:val="22"/>
          <w:u w:val="single"/>
        </w:rPr>
      </w:pPr>
    </w:p>
    <w:p w14:paraId="7B3EF838" w14:textId="77777777" w:rsidR="00AC4D43" w:rsidRPr="00C36BC2" w:rsidRDefault="00AC4D43" w:rsidP="00AC4D43">
      <w:pPr>
        <w:pBdr>
          <w:bottom w:val="single" w:sz="12" w:space="1" w:color="auto"/>
        </w:pBdr>
        <w:rPr>
          <w:rFonts w:ascii="Calibri" w:hAnsi="Calibri" w:cs="Arial"/>
          <w:sz w:val="22"/>
          <w:szCs w:val="22"/>
        </w:rPr>
      </w:pPr>
      <w:r w:rsidRPr="00C36BC2">
        <w:rPr>
          <w:rFonts w:ascii="Calibri" w:hAnsi="Calibri" w:cs="Arial"/>
          <w:sz w:val="22"/>
          <w:szCs w:val="22"/>
        </w:rPr>
        <w:t>Nombre y Apellid</w:t>
      </w:r>
      <w:r>
        <w:rPr>
          <w:rFonts w:ascii="Calibri" w:hAnsi="Calibri" w:cs="Arial"/>
          <w:sz w:val="22"/>
          <w:szCs w:val="22"/>
        </w:rPr>
        <w:t>os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     4 Marzo</w:t>
      </w:r>
      <w:r w:rsidRPr="00C36BC2">
        <w:rPr>
          <w:rFonts w:ascii="Calibri" w:hAnsi="Calibri" w:cs="Arial"/>
          <w:sz w:val="22"/>
          <w:szCs w:val="22"/>
        </w:rPr>
        <w:t xml:space="preserve"> 2016</w:t>
      </w:r>
    </w:p>
    <w:p w14:paraId="39C56B03" w14:textId="77777777" w:rsidR="00AC4D43" w:rsidRPr="005A7C4E" w:rsidRDefault="00AC4D43" w:rsidP="00AC4D4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65A736DE" w14:textId="77777777" w:rsidR="00AC4D43" w:rsidRDefault="00AC4D43" w:rsidP="00AC4D43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11. Calcula el área de cada de las figuras geométricas que aparecen en el tangram. (1 punto)</w:t>
      </w:r>
    </w:p>
    <w:p w14:paraId="5AF0C840" w14:textId="77777777" w:rsidR="00AC4D43" w:rsidRDefault="00AC4D43" w:rsidP="00AC4D43">
      <w:pPr>
        <w:jc w:val="both"/>
        <w:rPr>
          <w:rFonts w:ascii="Calibri" w:hAnsi="Calibri"/>
          <w:sz w:val="22"/>
        </w:rPr>
      </w:pPr>
    </w:p>
    <w:p w14:paraId="623F24C7" w14:textId="43CDABDD" w:rsidR="00AC4D43" w:rsidRPr="005A7C4E" w:rsidRDefault="00AC4D43" w:rsidP="00AC4D43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val="es-ES"/>
        </w:rPr>
        <w:drawing>
          <wp:inline distT="0" distB="0" distL="0" distR="0" wp14:anchorId="2782733B" wp14:editId="3FD75B13">
            <wp:extent cx="1727200" cy="1536700"/>
            <wp:effectExtent l="0" t="0" r="0" b="1270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C4DB" w14:textId="77777777" w:rsidR="00AC4D43" w:rsidRPr="005A7C4E" w:rsidRDefault="00AC4D43" w:rsidP="00AC4D43">
      <w:pPr>
        <w:rPr>
          <w:rFonts w:ascii="Calibri" w:hAnsi="Calibri"/>
          <w:sz w:val="22"/>
        </w:rPr>
      </w:pPr>
    </w:p>
    <w:p w14:paraId="6CF6C1E0" w14:textId="77777777" w:rsidR="00AC4D43" w:rsidRDefault="00AC4D43" w:rsidP="00AC4D4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14:paraId="517890AE" w14:textId="159F893A" w:rsidR="00AC4D43" w:rsidRPr="00B05A9F" w:rsidRDefault="00AC4D43" w:rsidP="00AC4D43">
      <w:pPr>
        <w:rPr>
          <w:rFonts w:ascii="Calibri" w:hAnsi="Calibri" w:cs="Arial"/>
          <w:sz w:val="16"/>
          <w:szCs w:val="16"/>
        </w:rPr>
      </w:pPr>
      <w:r>
        <w:rPr>
          <w:noProof/>
          <w:sz w:val="16"/>
          <w:szCs w:val="16"/>
          <w:lang w:val="es-ES"/>
        </w:rPr>
        <w:lastRenderedPageBreak/>
        <w:drawing>
          <wp:anchor distT="0" distB="0" distL="114300" distR="114300" simplePos="0" relativeHeight="251667456" behindDoc="0" locked="0" layoutInCell="1" allowOverlap="1" wp14:anchorId="3E130FD6" wp14:editId="1B8D4512">
            <wp:simplePos x="0" y="0"/>
            <wp:positionH relativeFrom="column">
              <wp:posOffset>97155</wp:posOffset>
            </wp:positionH>
            <wp:positionV relativeFrom="paragraph">
              <wp:posOffset>-799465</wp:posOffset>
            </wp:positionV>
            <wp:extent cx="702945" cy="824865"/>
            <wp:effectExtent l="0" t="0" r="8255" b="0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A9F">
        <w:rPr>
          <w:rFonts w:ascii="Calibri" w:hAnsi="Calibri" w:cs="Arial"/>
          <w:sz w:val="16"/>
          <w:szCs w:val="16"/>
        </w:rPr>
        <w:t xml:space="preserve">Colegio Santa María </w:t>
      </w:r>
    </w:p>
    <w:p w14:paraId="1953490B" w14:textId="77777777" w:rsidR="00AC4D43" w:rsidRPr="00C36BC2" w:rsidRDefault="00AC4D43" w:rsidP="00AC4D43">
      <w:pPr>
        <w:rPr>
          <w:rFonts w:ascii="Calibri" w:hAnsi="Calibri" w:cs="Arial"/>
          <w:sz w:val="22"/>
          <w:szCs w:val="22"/>
          <w:u w:val="single"/>
        </w:rPr>
      </w:pPr>
      <w:r w:rsidRPr="00B05A9F">
        <w:rPr>
          <w:rFonts w:ascii="Calibri" w:hAnsi="Calibri" w:cs="Arial"/>
          <w:sz w:val="16"/>
          <w:szCs w:val="16"/>
        </w:rPr>
        <w:t xml:space="preserve">del Bosque              </w:t>
      </w: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22"/>
          <w:szCs w:val="22"/>
          <w:u w:val="single"/>
        </w:rPr>
        <w:t xml:space="preserve">EXAMEN </w:t>
      </w:r>
      <w:r w:rsidRPr="00C36BC2">
        <w:rPr>
          <w:rFonts w:ascii="Calibri" w:hAnsi="Calibri" w:cs="Arial"/>
          <w:sz w:val="22"/>
          <w:szCs w:val="22"/>
          <w:u w:val="single"/>
        </w:rPr>
        <w:t xml:space="preserve"> 2ªEVALUACIÓN MATEMÁTICAS 3ºESO</w:t>
      </w:r>
    </w:p>
    <w:p w14:paraId="2B25D8B4" w14:textId="77777777" w:rsidR="00AC4D43" w:rsidRPr="00C36BC2" w:rsidRDefault="00AC4D43" w:rsidP="00AC4D43">
      <w:pPr>
        <w:rPr>
          <w:rFonts w:ascii="Calibri" w:hAnsi="Calibri" w:cs="Arial"/>
          <w:sz w:val="22"/>
          <w:szCs w:val="22"/>
          <w:u w:val="single"/>
        </w:rPr>
      </w:pPr>
    </w:p>
    <w:p w14:paraId="65F74396" w14:textId="77777777" w:rsidR="00AC4D43" w:rsidRPr="00C36BC2" w:rsidRDefault="00AC4D43" w:rsidP="00AC4D43">
      <w:pPr>
        <w:pBdr>
          <w:bottom w:val="single" w:sz="12" w:space="1" w:color="auto"/>
        </w:pBdr>
        <w:rPr>
          <w:rFonts w:ascii="Calibri" w:hAnsi="Calibri" w:cs="Arial"/>
          <w:sz w:val="22"/>
          <w:szCs w:val="22"/>
        </w:rPr>
      </w:pPr>
      <w:r w:rsidRPr="00C36BC2">
        <w:rPr>
          <w:rFonts w:ascii="Calibri" w:hAnsi="Calibri" w:cs="Arial"/>
          <w:sz w:val="22"/>
          <w:szCs w:val="22"/>
        </w:rPr>
        <w:t>Nombre y Apellid</w:t>
      </w:r>
      <w:r>
        <w:rPr>
          <w:rFonts w:ascii="Calibri" w:hAnsi="Calibri" w:cs="Arial"/>
          <w:sz w:val="22"/>
          <w:szCs w:val="22"/>
        </w:rPr>
        <w:t>os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     4 Marzo</w:t>
      </w:r>
      <w:r w:rsidRPr="00C36BC2">
        <w:rPr>
          <w:rFonts w:ascii="Calibri" w:hAnsi="Calibri" w:cs="Arial"/>
          <w:sz w:val="22"/>
          <w:szCs w:val="22"/>
        </w:rPr>
        <w:t xml:space="preserve"> 2016</w:t>
      </w:r>
    </w:p>
    <w:p w14:paraId="59E8B54C" w14:textId="77777777" w:rsidR="00AC4D43" w:rsidRDefault="00AC4D43" w:rsidP="00AC4D43">
      <w:pPr>
        <w:rPr>
          <w:rFonts w:ascii="Calibri" w:hAnsi="Calibri"/>
          <w:sz w:val="22"/>
        </w:rPr>
      </w:pPr>
    </w:p>
    <w:p w14:paraId="4F7FFC5A" w14:textId="77777777" w:rsidR="00AC4D43" w:rsidRPr="005A7C4E" w:rsidRDefault="00AC4D43" w:rsidP="00AC4D43">
      <w:pPr>
        <w:numPr>
          <w:ilvl w:val="0"/>
          <w:numId w:val="9"/>
        </w:numPr>
        <w:jc w:val="both"/>
        <w:rPr>
          <w:rFonts w:ascii="Calibri" w:hAnsi="Calibri"/>
          <w:sz w:val="22"/>
        </w:rPr>
      </w:pPr>
      <w:r w:rsidRPr="005A7C4E">
        <w:rPr>
          <w:rFonts w:ascii="Calibri" w:hAnsi="Calibri"/>
          <w:sz w:val="22"/>
        </w:rPr>
        <w:t>Halla el área de la base, el área lateral, el área total y el volumen de un cono cuya generatriz mide 10 cm y el radio de su base es de 6 cm.</w:t>
      </w:r>
      <w:r>
        <w:rPr>
          <w:rFonts w:ascii="Calibri" w:hAnsi="Calibri"/>
          <w:sz w:val="22"/>
        </w:rPr>
        <w:t xml:space="preserve"> (1 punto)</w:t>
      </w:r>
    </w:p>
    <w:p w14:paraId="7C00D711" w14:textId="77777777" w:rsidR="00AC4D43" w:rsidRDefault="00AC4D43" w:rsidP="00AC4D43">
      <w:pPr>
        <w:rPr>
          <w:rFonts w:ascii="Calibri" w:hAnsi="Calibri"/>
          <w:sz w:val="22"/>
        </w:rPr>
      </w:pPr>
    </w:p>
    <w:p w14:paraId="4747A73A" w14:textId="77777777" w:rsidR="00AC4D43" w:rsidRDefault="00AC4D43" w:rsidP="00AC4D43">
      <w:pPr>
        <w:numPr>
          <w:ilvl w:val="0"/>
          <w:numId w:val="9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Un abeto proyecta una sombra de 7 metros y mide 10 metros de altura, cuánto medirá un olivo que proyecta una sombra de 4 metros. (1 punto)</w:t>
      </w:r>
    </w:p>
    <w:p w14:paraId="22E7463F" w14:textId="77777777" w:rsidR="00AC4D43" w:rsidRDefault="00AC4D43" w:rsidP="00AC4D43">
      <w:pPr>
        <w:rPr>
          <w:rFonts w:ascii="Calibri" w:hAnsi="Calibri"/>
          <w:sz w:val="22"/>
        </w:rPr>
      </w:pPr>
    </w:p>
    <w:p w14:paraId="1D7EA120" w14:textId="77777777" w:rsidR="00AC4D43" w:rsidRPr="005A7C4E" w:rsidRDefault="00AC4D43" w:rsidP="00AC4D43">
      <w:pPr>
        <w:numPr>
          <w:ilvl w:val="0"/>
          <w:numId w:val="9"/>
        </w:numPr>
        <w:rPr>
          <w:rFonts w:ascii="Calibri" w:hAnsi="Calibri"/>
          <w:sz w:val="22"/>
        </w:rPr>
      </w:pPr>
      <w:r w:rsidRPr="005A7C4E">
        <w:rPr>
          <w:rFonts w:ascii="Calibri" w:hAnsi="Calibri"/>
          <w:sz w:val="22"/>
        </w:rPr>
        <w:t xml:space="preserve">Simplifica las siguientes fracciones algebraicas: </w:t>
      </w:r>
      <w:r>
        <w:rPr>
          <w:rFonts w:ascii="Calibri" w:hAnsi="Calibri"/>
          <w:sz w:val="22"/>
        </w:rPr>
        <w:t>(1 punto)</w:t>
      </w:r>
    </w:p>
    <w:p w14:paraId="1DF811FB" w14:textId="77777777" w:rsidR="00AC4D43" w:rsidRDefault="00AC4D43" w:rsidP="00AC4D43">
      <w:pPr>
        <w:rPr>
          <w:rFonts w:ascii="Calibri" w:hAnsi="Calibri"/>
          <w:sz w:val="22"/>
        </w:rPr>
      </w:pPr>
    </w:p>
    <w:p w14:paraId="3808D799" w14:textId="77777777" w:rsidR="006A52FE" w:rsidRPr="005A7C4E" w:rsidRDefault="006A52FE" w:rsidP="00AC4D43">
      <w:pPr>
        <w:rPr>
          <w:rFonts w:ascii="Calibri" w:hAnsi="Calibri"/>
          <w:sz w:val="22"/>
        </w:rPr>
      </w:pPr>
    </w:p>
    <w:p w14:paraId="50D69D5A" w14:textId="257ECC63" w:rsidR="00AC4D43" w:rsidRPr="005A7C4E" w:rsidRDefault="006A52FE" w:rsidP="00AC4D43">
      <w:pPr>
        <w:rPr>
          <w:rFonts w:ascii="Calibri" w:hAnsi="Calibri"/>
          <w:sz w:val="22"/>
        </w:rPr>
      </w:pPr>
      <w:r w:rsidRPr="00686EE4">
        <w:rPr>
          <w:position w:val="-82"/>
        </w:rPr>
        <w:object w:dxaOrig="2980" w:dyaOrig="1760" w14:anchorId="18B2FC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49.35pt;height:88pt" o:ole="">
            <v:imagedata r:id="rId11" o:title=""/>
          </v:shape>
          <o:OLEObject Type="Embed" ProgID="Equation.3" ShapeID="_x0000_i1030" DrawAspect="Content" ObjectID="_1392393082" r:id="rId12"/>
        </w:object>
      </w:r>
      <w:r w:rsidR="00AC4D43">
        <w:rPr>
          <w:rFonts w:ascii="Calibri" w:hAnsi="Calibri"/>
          <w:sz w:val="22"/>
        </w:rPr>
        <w:br w:type="textWrapping" w:clear="all"/>
      </w:r>
    </w:p>
    <w:p w14:paraId="545F775C" w14:textId="77777777" w:rsidR="00AC4D43" w:rsidRPr="005A7C4E" w:rsidRDefault="00AC4D43" w:rsidP="00AC4D43">
      <w:pPr>
        <w:numPr>
          <w:ilvl w:val="0"/>
          <w:numId w:val="9"/>
        </w:numPr>
        <w:rPr>
          <w:rFonts w:ascii="Calibri" w:hAnsi="Calibri"/>
          <w:sz w:val="22"/>
        </w:rPr>
      </w:pPr>
      <w:r w:rsidRPr="005A7C4E">
        <w:rPr>
          <w:rFonts w:ascii="Calibri" w:hAnsi="Calibri"/>
          <w:sz w:val="22"/>
        </w:rPr>
        <w:t>Resuel</w:t>
      </w:r>
      <w:r>
        <w:rPr>
          <w:rFonts w:ascii="Calibri" w:hAnsi="Calibri"/>
          <w:sz w:val="22"/>
        </w:rPr>
        <w:t>ve las siguientes ecuaciones: (1 punto1</w:t>
      </w:r>
      <w:r w:rsidRPr="005A7C4E">
        <w:rPr>
          <w:rFonts w:ascii="Calibri" w:hAnsi="Calibri"/>
          <w:sz w:val="22"/>
        </w:rPr>
        <w:t>)</w:t>
      </w:r>
    </w:p>
    <w:p w14:paraId="6DED3DAB" w14:textId="77777777" w:rsidR="00AC4D43" w:rsidRPr="005A7C4E" w:rsidRDefault="00AC4D43" w:rsidP="00AC4D43">
      <w:pPr>
        <w:rPr>
          <w:rFonts w:ascii="Calibri" w:hAnsi="Calibri"/>
          <w:sz w:val="22"/>
        </w:rPr>
      </w:pPr>
    </w:p>
    <w:p w14:paraId="4163C1D5" w14:textId="77777777" w:rsidR="00AC4D43" w:rsidRPr="005A7C4E" w:rsidRDefault="00273B1A" w:rsidP="00AC4D43">
      <w:pPr>
        <w:rPr>
          <w:rFonts w:ascii="Calibri" w:hAnsi="Calibri"/>
          <w:sz w:val="22"/>
        </w:rPr>
      </w:pPr>
      <w:r w:rsidRPr="002C5D3C">
        <w:rPr>
          <w:rFonts w:ascii="Arial" w:hAnsi="Arial"/>
          <w:position w:val="-90"/>
          <w:sz w:val="22"/>
        </w:rPr>
        <w:object w:dxaOrig="2780" w:dyaOrig="1920" w14:anchorId="528B6816">
          <v:shape id="_x0000_i1025" type="#_x0000_t75" style="width:139.35pt;height:96pt" o:ole="">
            <v:imagedata r:id="rId13" o:title=""/>
          </v:shape>
          <o:OLEObject Type="Embed" ProgID="Equation.3" ShapeID="_x0000_i1025" DrawAspect="Content" ObjectID="_1392393083" r:id="rId14"/>
        </w:object>
      </w:r>
    </w:p>
    <w:p w14:paraId="2B0FD3D5" w14:textId="77777777" w:rsidR="00AC4D43" w:rsidRPr="005A7C4E" w:rsidRDefault="00AC4D43" w:rsidP="00AC4D43">
      <w:pPr>
        <w:rPr>
          <w:rFonts w:ascii="Calibri" w:hAnsi="Calibri"/>
          <w:sz w:val="22"/>
        </w:rPr>
      </w:pPr>
    </w:p>
    <w:p w14:paraId="0A4917D7" w14:textId="6EF419BA" w:rsidR="00AC4D43" w:rsidRPr="006A52FE" w:rsidRDefault="00AC4D43" w:rsidP="00AC4D43">
      <w:pPr>
        <w:numPr>
          <w:ilvl w:val="0"/>
          <w:numId w:val="9"/>
        </w:numPr>
        <w:spacing w:line="360" w:lineRule="auto"/>
        <w:rPr>
          <w:rFonts w:ascii="Calibri" w:hAnsi="Calibri"/>
          <w:sz w:val="22"/>
          <w:lang w:bidi="es-ES_tradnl"/>
        </w:rPr>
      </w:pPr>
      <w:r w:rsidRPr="005A7C4E">
        <w:rPr>
          <w:rFonts w:ascii="Calibri" w:hAnsi="Calibri"/>
          <w:sz w:val="22"/>
          <w:lang w:bidi="es-ES_tradnl"/>
        </w:rPr>
        <w:t>Resuelve por el método que prefieras:</w:t>
      </w:r>
      <w:r>
        <w:rPr>
          <w:rFonts w:ascii="Calibri" w:hAnsi="Calibri"/>
          <w:sz w:val="22"/>
          <w:lang w:bidi="es-ES_tradnl"/>
        </w:rPr>
        <w:t xml:space="preserve"> </w:t>
      </w:r>
      <w:r>
        <w:rPr>
          <w:rFonts w:ascii="Calibri" w:hAnsi="Calibri"/>
          <w:sz w:val="22"/>
        </w:rPr>
        <w:t>(1 punto)</w:t>
      </w:r>
    </w:p>
    <w:p w14:paraId="31243FC4" w14:textId="77777777" w:rsidR="00AC4D43" w:rsidRPr="005A7C4E" w:rsidRDefault="00AC4D43" w:rsidP="00AC4D43">
      <w:pPr>
        <w:spacing w:line="360" w:lineRule="auto"/>
        <w:rPr>
          <w:rFonts w:ascii="Calibri" w:hAnsi="Calibri"/>
          <w:sz w:val="22"/>
        </w:rPr>
      </w:pPr>
      <w:r w:rsidRPr="000B38E8">
        <w:rPr>
          <w:position w:val="-142"/>
          <w:sz w:val="22"/>
        </w:rPr>
        <w:object w:dxaOrig="2920" w:dyaOrig="2400" w14:anchorId="49250309">
          <v:shape id="_x0000_i1026" type="#_x0000_t75" style="width:146pt;height:120pt" o:ole="">
            <v:imagedata r:id="rId15" o:title=""/>
          </v:shape>
          <o:OLEObject Type="Embed" ProgID="Equation.3" ShapeID="_x0000_i1026" DrawAspect="Content" ObjectID="_1392393084" r:id="rId16"/>
        </w:object>
      </w:r>
    </w:p>
    <w:p w14:paraId="56AEFF91" w14:textId="77777777" w:rsidR="00AC4D43" w:rsidRPr="005A7C4E" w:rsidRDefault="00AC4D43" w:rsidP="00AC4D43">
      <w:pPr>
        <w:spacing w:line="360" w:lineRule="auto"/>
        <w:jc w:val="both"/>
        <w:rPr>
          <w:rFonts w:ascii="Calibri" w:hAnsi="Calibri"/>
          <w:sz w:val="22"/>
        </w:rPr>
      </w:pPr>
    </w:p>
    <w:p w14:paraId="128F54D1" w14:textId="382D7156" w:rsidR="00AC4D43" w:rsidRPr="005A7C4E" w:rsidRDefault="006A52FE" w:rsidP="00AC4D43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Resuelve gráficamente el siguiente sistema</w:t>
      </w:r>
      <w:r w:rsidR="00AC4D43" w:rsidRPr="005A7C4E">
        <w:rPr>
          <w:rFonts w:ascii="Calibri" w:hAnsi="Calibri"/>
          <w:sz w:val="22"/>
        </w:rPr>
        <w:t xml:space="preserve"> de ecuaciones: </w:t>
      </w:r>
      <w:r>
        <w:rPr>
          <w:rFonts w:ascii="Calibri" w:hAnsi="Calibri"/>
          <w:sz w:val="22"/>
        </w:rPr>
        <w:t>(0,5</w:t>
      </w:r>
      <w:r w:rsidR="00AC4D43">
        <w:rPr>
          <w:rFonts w:ascii="Calibri" w:hAnsi="Calibri"/>
          <w:sz w:val="22"/>
        </w:rPr>
        <w:t xml:space="preserve"> punto</w:t>
      </w:r>
      <w:r>
        <w:rPr>
          <w:rFonts w:ascii="Calibri" w:hAnsi="Calibri"/>
          <w:sz w:val="22"/>
        </w:rPr>
        <w:t>s</w:t>
      </w:r>
      <w:r w:rsidR="00AC4D43">
        <w:rPr>
          <w:rFonts w:ascii="Calibri" w:hAnsi="Calibri"/>
          <w:sz w:val="22"/>
        </w:rPr>
        <w:t>)</w:t>
      </w:r>
    </w:p>
    <w:p w14:paraId="1FB58210" w14:textId="77777777" w:rsidR="00AC4D43" w:rsidRDefault="006A52FE" w:rsidP="00AC4D43">
      <w:pPr>
        <w:rPr>
          <w:sz w:val="22"/>
        </w:rPr>
      </w:pPr>
      <w:r w:rsidRPr="006A52FE">
        <w:rPr>
          <w:position w:val="-32"/>
          <w:sz w:val="22"/>
        </w:rPr>
        <w:object w:dxaOrig="2700" w:dyaOrig="740" w14:anchorId="2BF25174">
          <v:shape id="_x0000_i1033" type="#_x0000_t75" style="width:135.35pt;height:37.35pt" o:ole="">
            <v:imagedata r:id="rId17" o:title=""/>
          </v:shape>
          <o:OLEObject Type="Embed" ProgID="Equation.3" ShapeID="_x0000_i1033" DrawAspect="Content" ObjectID="_1392393085" r:id="rId18"/>
        </w:object>
      </w:r>
    </w:p>
    <w:p w14:paraId="26DA0F59" w14:textId="258BF00E" w:rsidR="006A52FE" w:rsidRDefault="006A52FE">
      <w:pPr>
        <w:rPr>
          <w:sz w:val="22"/>
        </w:rPr>
      </w:pPr>
      <w:r>
        <w:rPr>
          <w:sz w:val="22"/>
        </w:rPr>
        <w:br w:type="page"/>
      </w:r>
    </w:p>
    <w:p w14:paraId="048509C1" w14:textId="77777777" w:rsidR="006A52FE" w:rsidRPr="006A52FE" w:rsidRDefault="006A52FE" w:rsidP="006A52FE">
      <w:pPr>
        <w:pStyle w:val="Prrafodelista"/>
        <w:rPr>
          <w:sz w:val="22"/>
        </w:rPr>
      </w:pPr>
      <w:bookmarkStart w:id="0" w:name="_GoBack"/>
      <w:bookmarkEnd w:id="0"/>
    </w:p>
    <w:p w14:paraId="4261CC8E" w14:textId="62D730E4" w:rsidR="006A52FE" w:rsidRPr="006A52FE" w:rsidRDefault="006A52FE" w:rsidP="006A52FE">
      <w:pPr>
        <w:pStyle w:val="Prrafodelista"/>
        <w:numPr>
          <w:ilvl w:val="0"/>
          <w:numId w:val="9"/>
        </w:numPr>
        <w:rPr>
          <w:sz w:val="22"/>
        </w:rPr>
      </w:pPr>
      <w:r>
        <w:rPr>
          <w:rFonts w:asciiTheme="majorHAnsi" w:hAnsiTheme="majorHAnsi"/>
          <w:sz w:val="22"/>
        </w:rPr>
        <w:t>Indica el tipo de sistema que es cada sistema de ecuaciones.</w:t>
      </w:r>
    </w:p>
    <w:p w14:paraId="747B854C" w14:textId="1BACAB87" w:rsidR="006A52FE" w:rsidRPr="006A52FE" w:rsidRDefault="006A52FE" w:rsidP="006A52FE">
      <w:pPr>
        <w:pStyle w:val="Prrafodelista"/>
        <w:rPr>
          <w:sz w:val="22"/>
        </w:rPr>
      </w:pPr>
      <w:r w:rsidRPr="00686EE4">
        <w:rPr>
          <w:position w:val="-86"/>
        </w:rPr>
        <w:object w:dxaOrig="1640" w:dyaOrig="1840" w14:anchorId="4C6361D3">
          <v:shape id="_x0000_i1034" type="#_x0000_t75" style="width:82pt;height:92pt" o:ole="">
            <v:imagedata r:id="rId19" o:title=""/>
          </v:shape>
          <o:OLEObject Type="Embed" ProgID="Equation.3" ShapeID="_x0000_i1034" DrawAspect="Content" ObjectID="_1392393086" r:id="rId20"/>
        </w:object>
      </w:r>
    </w:p>
    <w:p w14:paraId="4A3D25A5" w14:textId="77777777" w:rsidR="006A52FE" w:rsidRPr="006A52FE" w:rsidRDefault="006A52FE" w:rsidP="006A52FE">
      <w:pPr>
        <w:ind w:left="720"/>
        <w:rPr>
          <w:sz w:val="22"/>
        </w:rPr>
      </w:pPr>
    </w:p>
    <w:p w14:paraId="114B52C4" w14:textId="77777777" w:rsidR="00AC4D43" w:rsidRPr="00432B7A" w:rsidRDefault="00AC4D43" w:rsidP="00AC4D43">
      <w:pPr>
        <w:numPr>
          <w:ilvl w:val="0"/>
          <w:numId w:val="9"/>
        </w:numPr>
        <w:rPr>
          <w:sz w:val="22"/>
        </w:rPr>
      </w:pPr>
      <w:r w:rsidRPr="005277E0">
        <w:rPr>
          <w:rFonts w:ascii="Calibri" w:hAnsi="Calibri"/>
          <w:sz w:val="22"/>
        </w:rPr>
        <w:t>El doble de un número más la mitad de otro suman 7; y, si sumamos 7 al</w:t>
      </w:r>
      <w:r>
        <w:rPr>
          <w:rFonts w:ascii="Calibri" w:hAnsi="Calibri"/>
          <w:sz w:val="22"/>
        </w:rPr>
        <w:t xml:space="preserve"> primero de ellos, obtenemos el </w:t>
      </w:r>
      <w:r w:rsidRPr="005277E0">
        <w:rPr>
          <w:rFonts w:ascii="Calibri" w:hAnsi="Calibri"/>
          <w:sz w:val="22"/>
        </w:rPr>
        <w:t>quíntuplo del otro. Plantea un sistema de ecuaciones y resuél</w:t>
      </w:r>
      <w:r>
        <w:rPr>
          <w:rFonts w:ascii="Calibri" w:hAnsi="Calibri"/>
          <w:sz w:val="22"/>
        </w:rPr>
        <w:t>velo para hallar dichos números (1 punto)</w:t>
      </w:r>
    </w:p>
    <w:p w14:paraId="11B2F077" w14:textId="77777777" w:rsidR="00AC4D43" w:rsidRDefault="00AC4D43" w:rsidP="00AC4D43">
      <w:pPr>
        <w:spacing w:line="360" w:lineRule="auto"/>
        <w:rPr>
          <w:rFonts w:ascii="Calibri" w:hAnsi="Calibri"/>
          <w:sz w:val="22"/>
        </w:rPr>
      </w:pPr>
    </w:p>
    <w:p w14:paraId="18BFAEBE" w14:textId="77777777" w:rsidR="00AC4D43" w:rsidRPr="00432B7A" w:rsidRDefault="00AC4D43" w:rsidP="00AC4D43">
      <w:pPr>
        <w:numPr>
          <w:ilvl w:val="0"/>
          <w:numId w:val="9"/>
        </w:numPr>
        <w:spacing w:line="360" w:lineRule="auto"/>
        <w:rPr>
          <w:rFonts w:ascii="Calibri" w:hAnsi="Calibri" w:cs="Arial"/>
          <w:sz w:val="22"/>
          <w:szCs w:val="22"/>
        </w:rPr>
      </w:pPr>
      <w:r w:rsidRPr="001957BE">
        <w:rPr>
          <w:rFonts w:ascii="Calibri" w:hAnsi="Calibri" w:cs="Arial"/>
          <w:sz w:val="22"/>
          <w:szCs w:val="22"/>
        </w:rPr>
        <w:t>Resuelve la siguiente operación: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/>
          <w:sz w:val="22"/>
        </w:rPr>
        <w:t>(0,5 puntos)</w:t>
      </w:r>
    </w:p>
    <w:p w14:paraId="0C9F7AA1" w14:textId="77777777" w:rsidR="00AC4D43" w:rsidRPr="001957BE" w:rsidRDefault="00AC4D43" w:rsidP="00AC4D43">
      <w:pPr>
        <w:spacing w:line="360" w:lineRule="auto"/>
        <w:rPr>
          <w:rFonts w:ascii="Calibri" w:hAnsi="Calibri"/>
          <w:sz w:val="22"/>
        </w:rPr>
      </w:pPr>
      <w:r w:rsidRPr="001957BE">
        <w:rPr>
          <w:rFonts w:ascii="Calibri" w:hAnsi="Calibri"/>
          <w:sz w:val="22"/>
        </w:rPr>
        <w:t xml:space="preserve"> </w:t>
      </w:r>
      <w:r w:rsidRPr="005A7C4E">
        <w:rPr>
          <w:rFonts w:ascii="Arial" w:hAnsi="Arial" w:cs="Arial"/>
          <w:position w:val="-30"/>
          <w:sz w:val="22"/>
          <w:szCs w:val="22"/>
          <w:lang w:val="en-GB"/>
        </w:rPr>
        <w:object w:dxaOrig="3460" w:dyaOrig="740" w14:anchorId="0A2B992C">
          <v:shape id="_x0000_i1028" type="#_x0000_t75" style="width:173.35pt;height:37.35pt" o:ole="">
            <v:imagedata r:id="rId21" o:title=""/>
          </v:shape>
          <o:OLEObject Type="Embed" ProgID="Equation.3" ShapeID="_x0000_i1028" DrawAspect="Content" ObjectID="_1392393087" r:id="rId22"/>
        </w:object>
      </w:r>
    </w:p>
    <w:p w14:paraId="5D303087" w14:textId="77777777" w:rsidR="00AC4D43" w:rsidRPr="005A7C4E" w:rsidRDefault="00AC4D43" w:rsidP="00AC4D43">
      <w:pPr>
        <w:spacing w:line="360" w:lineRule="auto"/>
        <w:rPr>
          <w:rFonts w:ascii="Calibri" w:hAnsi="Calibri"/>
          <w:sz w:val="22"/>
        </w:rPr>
      </w:pPr>
    </w:p>
    <w:p w14:paraId="1CC2942B" w14:textId="77777777" w:rsidR="00AC4D43" w:rsidRPr="00EF0B3B" w:rsidRDefault="00AC4D43" w:rsidP="00AC4D43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Aplica las igualdades notables</w:t>
      </w:r>
      <w:r w:rsidRPr="00EF0B3B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(1 punto)</w:t>
      </w:r>
    </w:p>
    <w:p w14:paraId="6FBB0963" w14:textId="77777777" w:rsidR="00AC4D43" w:rsidRPr="00A150C2" w:rsidRDefault="00AC4D43" w:rsidP="00AC4D43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EF0B3B">
        <w:rPr>
          <w:rFonts w:ascii="Calibri" w:hAnsi="Calibri"/>
          <w:sz w:val="22"/>
        </w:rPr>
        <w:t xml:space="preserve"> </w:t>
      </w:r>
      <w:r w:rsidRPr="009C1C74">
        <w:rPr>
          <w:rFonts w:ascii="Arial" w:hAnsi="Arial" w:cs="Arial"/>
          <w:position w:val="-126"/>
          <w:sz w:val="22"/>
          <w:szCs w:val="22"/>
          <w:lang w:val="en-GB"/>
        </w:rPr>
        <w:object w:dxaOrig="2080" w:dyaOrig="2820" w14:anchorId="459FF225">
          <v:shape id="_x0000_i1029" type="#_x0000_t75" style="width:104pt;height:141.35pt" o:ole="">
            <v:imagedata r:id="rId23" o:title=""/>
          </v:shape>
          <o:OLEObject Type="Embed" ProgID="Equation.3" ShapeID="_x0000_i1029" DrawAspect="Content" ObjectID="_1392393088" r:id="rId24"/>
        </w:object>
      </w:r>
    </w:p>
    <w:p w14:paraId="75641E03" w14:textId="77777777" w:rsidR="00AC4D43" w:rsidRDefault="00AC4D43" w:rsidP="00AC4D43">
      <w:pPr>
        <w:rPr>
          <w:rFonts w:ascii="Calibri" w:hAnsi="Calibri"/>
          <w:sz w:val="22"/>
        </w:rPr>
      </w:pPr>
    </w:p>
    <w:p w14:paraId="1CE04D75" w14:textId="77777777" w:rsidR="00AC4D43" w:rsidRDefault="00AC4D43" w:rsidP="00AC4D43">
      <w:pPr>
        <w:numPr>
          <w:ilvl w:val="0"/>
          <w:numId w:val="9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Dados los puntos A(-3,2) y B(1,5) (0,5 puntos)</w:t>
      </w:r>
    </w:p>
    <w:p w14:paraId="6408386D" w14:textId="77777777" w:rsidR="00AC4D43" w:rsidRDefault="00AC4D43" w:rsidP="00AC4D43">
      <w:pPr>
        <w:numPr>
          <w:ilvl w:val="0"/>
          <w:numId w:val="8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Calcula las coordenadas del vector AB.</w:t>
      </w:r>
    </w:p>
    <w:p w14:paraId="2A698CE8" w14:textId="77777777" w:rsidR="00AC4D43" w:rsidRDefault="00AC4D43" w:rsidP="00AC4D43">
      <w:pPr>
        <w:numPr>
          <w:ilvl w:val="0"/>
          <w:numId w:val="8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Calcula el módulo del vector AB.</w:t>
      </w:r>
    </w:p>
    <w:p w14:paraId="5A1279DB" w14:textId="77777777" w:rsidR="001D25F7" w:rsidRPr="007B1562" w:rsidRDefault="001D25F7" w:rsidP="007B1562">
      <w:pPr>
        <w:pStyle w:val="Prrafodelista"/>
        <w:jc w:val="both"/>
        <w:rPr>
          <w:rFonts w:asciiTheme="majorHAnsi" w:hAnsiTheme="majorHAnsi"/>
        </w:rPr>
      </w:pPr>
    </w:p>
    <w:sectPr w:rsidR="001D25F7" w:rsidRPr="007B1562" w:rsidSect="001E105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07B84" w14:textId="77777777" w:rsidR="002F5DCB" w:rsidRDefault="002F5DCB" w:rsidP="001D25F7">
      <w:r>
        <w:separator/>
      </w:r>
    </w:p>
  </w:endnote>
  <w:endnote w:type="continuationSeparator" w:id="0">
    <w:p w14:paraId="0E5B897C" w14:textId="77777777" w:rsidR="002F5DCB" w:rsidRDefault="002F5DCB" w:rsidP="001D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57FED" w14:textId="77777777" w:rsidR="002F5DCB" w:rsidRDefault="002F5DCB" w:rsidP="001D25F7">
      <w:r>
        <w:separator/>
      </w:r>
    </w:p>
  </w:footnote>
  <w:footnote w:type="continuationSeparator" w:id="0">
    <w:p w14:paraId="12FEB8E2" w14:textId="77777777" w:rsidR="002F5DCB" w:rsidRDefault="002F5DCB" w:rsidP="001D2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5FA1"/>
    <w:multiLevelType w:val="hybridMultilevel"/>
    <w:tmpl w:val="D99CD6D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FE1468"/>
    <w:multiLevelType w:val="hybridMultilevel"/>
    <w:tmpl w:val="79E019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74876"/>
    <w:multiLevelType w:val="hybridMultilevel"/>
    <w:tmpl w:val="0F6ACB2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DC0300"/>
    <w:multiLevelType w:val="hybridMultilevel"/>
    <w:tmpl w:val="1F241D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8709F"/>
    <w:multiLevelType w:val="hybridMultilevel"/>
    <w:tmpl w:val="978671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B2BC1"/>
    <w:multiLevelType w:val="multilevel"/>
    <w:tmpl w:val="77FC69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E2F1E"/>
    <w:multiLevelType w:val="multilevel"/>
    <w:tmpl w:val="7AF0F01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B7762"/>
    <w:multiLevelType w:val="multilevel"/>
    <w:tmpl w:val="589247A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77447B"/>
    <w:multiLevelType w:val="hybridMultilevel"/>
    <w:tmpl w:val="AD368A3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CF"/>
    <w:rsid w:val="001202B8"/>
    <w:rsid w:val="00183224"/>
    <w:rsid w:val="001D25F7"/>
    <w:rsid w:val="001E1054"/>
    <w:rsid w:val="00210CE9"/>
    <w:rsid w:val="0022543D"/>
    <w:rsid w:val="00246E2F"/>
    <w:rsid w:val="00255180"/>
    <w:rsid w:val="00273B1A"/>
    <w:rsid w:val="002F5DCB"/>
    <w:rsid w:val="004056C1"/>
    <w:rsid w:val="004118B3"/>
    <w:rsid w:val="00511CA2"/>
    <w:rsid w:val="006A52FE"/>
    <w:rsid w:val="007B1562"/>
    <w:rsid w:val="0093503A"/>
    <w:rsid w:val="00AC4D43"/>
    <w:rsid w:val="00C149AD"/>
    <w:rsid w:val="00C14D82"/>
    <w:rsid w:val="00C36BC2"/>
    <w:rsid w:val="00E953CF"/>
    <w:rsid w:val="00F01CE5"/>
    <w:rsid w:val="00FA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986F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3C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953C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53C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3CF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D25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25F7"/>
  </w:style>
  <w:style w:type="paragraph" w:styleId="Piedepgina">
    <w:name w:val="footer"/>
    <w:basedOn w:val="Normal"/>
    <w:link w:val="PiedepginaCar"/>
    <w:uiPriority w:val="99"/>
    <w:unhideWhenUsed/>
    <w:rsid w:val="001D25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5F7"/>
  </w:style>
  <w:style w:type="paragraph" w:styleId="NormalWeb">
    <w:name w:val="Normal (Web)"/>
    <w:basedOn w:val="Normal"/>
    <w:uiPriority w:val="99"/>
    <w:unhideWhenUsed/>
    <w:rsid w:val="004118B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3C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953C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53C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3CF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D25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25F7"/>
  </w:style>
  <w:style w:type="paragraph" w:styleId="Piedepgina">
    <w:name w:val="footer"/>
    <w:basedOn w:val="Normal"/>
    <w:link w:val="PiedepginaCar"/>
    <w:uiPriority w:val="99"/>
    <w:unhideWhenUsed/>
    <w:rsid w:val="001D25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5F7"/>
  </w:style>
  <w:style w:type="paragraph" w:styleId="NormalWeb">
    <w:name w:val="Normal (Web)"/>
    <w:basedOn w:val="Normal"/>
    <w:uiPriority w:val="99"/>
    <w:unhideWhenUsed/>
    <w:rsid w:val="004118B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2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oleObject" Target="embeddings/Microsoft_Editor_de_ecuaciones5.bin"/><Relationship Id="rId21" Type="http://schemas.openxmlformats.org/officeDocument/2006/relationships/image" Target="media/image8.emf"/><Relationship Id="rId22" Type="http://schemas.openxmlformats.org/officeDocument/2006/relationships/oleObject" Target="embeddings/Microsoft_Editor_de_ecuaciones6.bin"/><Relationship Id="rId23" Type="http://schemas.openxmlformats.org/officeDocument/2006/relationships/image" Target="media/image9.emf"/><Relationship Id="rId24" Type="http://schemas.openxmlformats.org/officeDocument/2006/relationships/oleObject" Target="embeddings/Microsoft_Editor_de_ecuaciones7.bin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emf"/><Relationship Id="rId12" Type="http://schemas.openxmlformats.org/officeDocument/2006/relationships/oleObject" Target="embeddings/Microsoft_Editor_de_ecuaciones1.bin"/><Relationship Id="rId13" Type="http://schemas.openxmlformats.org/officeDocument/2006/relationships/image" Target="media/image4.emf"/><Relationship Id="rId14" Type="http://schemas.openxmlformats.org/officeDocument/2006/relationships/oleObject" Target="embeddings/Microsoft_Editor_de_ecuaciones2.bin"/><Relationship Id="rId15" Type="http://schemas.openxmlformats.org/officeDocument/2006/relationships/image" Target="media/image5.emf"/><Relationship Id="rId16" Type="http://schemas.openxmlformats.org/officeDocument/2006/relationships/oleObject" Target="embeddings/Microsoft_Editor_de_ecuaciones3.bin"/><Relationship Id="rId17" Type="http://schemas.openxmlformats.org/officeDocument/2006/relationships/image" Target="media/image6.emf"/><Relationship Id="rId18" Type="http://schemas.openxmlformats.org/officeDocument/2006/relationships/oleObject" Target="embeddings/Microsoft_Editor_de_ecuaciones4.bin"/><Relationship Id="rId19" Type="http://schemas.openxmlformats.org/officeDocument/2006/relationships/image" Target="media/image7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31B0CC-74E4-484D-91BB-5259A7A7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1323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Amaya  Herrero</dc:creator>
  <cp:lastModifiedBy>Amaya  Herrero</cp:lastModifiedBy>
  <cp:revision>2</cp:revision>
  <dcterms:created xsi:type="dcterms:W3CDTF">2016-03-03T18:04:00Z</dcterms:created>
  <dcterms:modified xsi:type="dcterms:W3CDTF">2016-03-03T18:04:00Z</dcterms:modified>
</cp:coreProperties>
</file>