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DF24810" w14:textId="514F4F59" w:rsidR="00246E2F" w:rsidRPr="00294175" w:rsidRDefault="00246E2F" w:rsidP="00246E2F">
      <w:pPr>
        <w:rPr>
          <w:rFonts w:ascii="Calibri" w:eastAsia="Times New Roman" w:hAnsi="Calibri" w:cs="Arial"/>
          <w:sz w:val="20"/>
          <w:szCs w:val="20"/>
        </w:rPr>
      </w:pPr>
      <w:r w:rsidRPr="00294175">
        <w:rPr>
          <w:rFonts w:ascii="Helvetica" w:eastAsia="Times New Roman" w:hAnsi="Helvetica" w:cs="Helvetica"/>
          <w:noProof/>
          <w:sz w:val="20"/>
          <w:szCs w:val="20"/>
          <w:lang w:val="es-ES"/>
        </w:rPr>
        <w:drawing>
          <wp:anchor distT="0" distB="0" distL="114300" distR="114300" simplePos="0" relativeHeight="251663360" behindDoc="0" locked="0" layoutInCell="1" allowOverlap="1" wp14:anchorId="11D9B41B" wp14:editId="2658E236">
            <wp:simplePos x="0" y="0"/>
            <wp:positionH relativeFrom="column">
              <wp:posOffset>97155</wp:posOffset>
            </wp:positionH>
            <wp:positionV relativeFrom="paragraph">
              <wp:posOffset>-800100</wp:posOffset>
            </wp:positionV>
            <wp:extent cx="702945" cy="824865"/>
            <wp:effectExtent l="0" t="0" r="825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294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01CE5">
        <w:rPr>
          <w:rFonts w:ascii="Calibri" w:eastAsia="Times New Roman" w:hAnsi="Calibri" w:cs="Arial"/>
          <w:sz w:val="20"/>
          <w:szCs w:val="20"/>
        </w:rPr>
        <w:t>C</w:t>
      </w:r>
      <w:r w:rsidRPr="00294175">
        <w:rPr>
          <w:rFonts w:ascii="Calibri" w:eastAsia="Times New Roman" w:hAnsi="Calibri" w:cs="Arial"/>
          <w:sz w:val="20"/>
          <w:szCs w:val="20"/>
        </w:rPr>
        <w:t xml:space="preserve">olegio Santa María </w:t>
      </w:r>
    </w:p>
    <w:p w14:paraId="22C33D65" w14:textId="0203AC85" w:rsidR="00246E2F" w:rsidRPr="00C36BC2" w:rsidRDefault="00246E2F" w:rsidP="00246E2F">
      <w:pPr>
        <w:rPr>
          <w:rFonts w:ascii="Calibri" w:eastAsia="Times New Roman" w:hAnsi="Calibri" w:cs="Arial"/>
          <w:sz w:val="22"/>
          <w:szCs w:val="22"/>
          <w:u w:val="single"/>
        </w:rPr>
      </w:pPr>
      <w:r w:rsidRPr="00294175">
        <w:rPr>
          <w:rFonts w:ascii="Calibri" w:eastAsia="Times New Roman" w:hAnsi="Calibri" w:cs="Arial"/>
          <w:sz w:val="20"/>
          <w:szCs w:val="20"/>
        </w:rPr>
        <w:t xml:space="preserve">         </w:t>
      </w:r>
      <w:r w:rsidR="00F01CE5">
        <w:rPr>
          <w:rFonts w:ascii="Calibri" w:eastAsia="Times New Roman" w:hAnsi="Calibri" w:cs="Arial"/>
          <w:sz w:val="20"/>
          <w:szCs w:val="20"/>
        </w:rPr>
        <w:t xml:space="preserve">del Bosque              </w:t>
      </w:r>
      <w:r w:rsidR="00F01CE5" w:rsidRPr="00C36BC2">
        <w:rPr>
          <w:rFonts w:ascii="Calibri" w:eastAsia="Times New Roman" w:hAnsi="Calibri" w:cs="Arial"/>
          <w:sz w:val="22"/>
          <w:szCs w:val="22"/>
          <w:u w:val="single"/>
        </w:rPr>
        <w:t>EXAMEN PARCIAL 2</w:t>
      </w:r>
      <w:r w:rsidRPr="00C36BC2">
        <w:rPr>
          <w:rFonts w:ascii="Calibri" w:eastAsia="Times New Roman" w:hAnsi="Calibri" w:cs="Arial"/>
          <w:sz w:val="22"/>
          <w:szCs w:val="22"/>
          <w:u w:val="single"/>
        </w:rPr>
        <w:t>ªEVALUACIÓN MATEMÁTICAS 3ºESO</w:t>
      </w:r>
      <w:r w:rsidR="00183224" w:rsidRPr="00C36BC2">
        <w:rPr>
          <w:rFonts w:ascii="Calibri" w:eastAsia="Times New Roman" w:hAnsi="Calibri" w:cs="Arial"/>
          <w:sz w:val="22"/>
          <w:szCs w:val="22"/>
          <w:u w:val="single"/>
        </w:rPr>
        <w:t xml:space="preserve"> A</w:t>
      </w:r>
      <w:r w:rsidR="00F01CE5" w:rsidRPr="00C36BC2">
        <w:rPr>
          <w:rFonts w:ascii="Calibri" w:eastAsia="Times New Roman" w:hAnsi="Calibri" w:cs="Arial"/>
          <w:sz w:val="22"/>
          <w:szCs w:val="22"/>
          <w:u w:val="single"/>
        </w:rPr>
        <w:t xml:space="preserve"> </w:t>
      </w:r>
    </w:p>
    <w:p w14:paraId="37170C48" w14:textId="77777777" w:rsidR="00246E2F" w:rsidRPr="00C36BC2" w:rsidRDefault="00246E2F" w:rsidP="00246E2F">
      <w:pPr>
        <w:rPr>
          <w:rFonts w:ascii="Calibri" w:eastAsia="Times New Roman" w:hAnsi="Calibri" w:cs="Arial"/>
          <w:sz w:val="22"/>
          <w:szCs w:val="22"/>
          <w:u w:val="single"/>
        </w:rPr>
      </w:pPr>
    </w:p>
    <w:p w14:paraId="0A3EEFAA" w14:textId="77777777" w:rsidR="00246E2F" w:rsidRPr="00C36BC2" w:rsidRDefault="00246E2F" w:rsidP="00246E2F">
      <w:pPr>
        <w:rPr>
          <w:rFonts w:ascii="Calibri" w:eastAsia="Times New Roman" w:hAnsi="Calibri" w:cs="Arial"/>
          <w:sz w:val="22"/>
          <w:szCs w:val="22"/>
          <w:u w:val="single"/>
        </w:rPr>
      </w:pPr>
    </w:p>
    <w:p w14:paraId="2B7D0781" w14:textId="3800050C" w:rsidR="00246E2F" w:rsidRPr="00C36BC2" w:rsidRDefault="00F01CE5" w:rsidP="00246E2F">
      <w:pPr>
        <w:pBdr>
          <w:bottom w:val="single" w:sz="12" w:space="1" w:color="auto"/>
        </w:pBdr>
        <w:rPr>
          <w:rFonts w:ascii="Calibri" w:eastAsia="Times New Roman" w:hAnsi="Calibri" w:cs="Arial"/>
          <w:sz w:val="22"/>
          <w:szCs w:val="22"/>
        </w:rPr>
      </w:pPr>
      <w:r w:rsidRPr="00C36BC2">
        <w:rPr>
          <w:rFonts w:ascii="Calibri" w:eastAsia="Times New Roman" w:hAnsi="Calibri" w:cs="Arial"/>
          <w:sz w:val="22"/>
          <w:szCs w:val="22"/>
        </w:rPr>
        <w:t>Nombre y Apellidos</w:t>
      </w:r>
      <w:r w:rsidRPr="00C36BC2">
        <w:rPr>
          <w:rFonts w:ascii="Calibri" w:eastAsia="Times New Roman" w:hAnsi="Calibri" w:cs="Arial"/>
          <w:sz w:val="22"/>
          <w:szCs w:val="22"/>
        </w:rPr>
        <w:tab/>
      </w:r>
      <w:r w:rsidRPr="00C36BC2">
        <w:rPr>
          <w:rFonts w:ascii="Calibri" w:eastAsia="Times New Roman" w:hAnsi="Calibri" w:cs="Arial"/>
          <w:sz w:val="22"/>
          <w:szCs w:val="22"/>
        </w:rPr>
        <w:tab/>
      </w:r>
      <w:r w:rsidRPr="00C36BC2">
        <w:rPr>
          <w:rFonts w:ascii="Calibri" w:eastAsia="Times New Roman" w:hAnsi="Calibri" w:cs="Arial"/>
          <w:sz w:val="22"/>
          <w:szCs w:val="22"/>
        </w:rPr>
        <w:tab/>
      </w:r>
      <w:r w:rsidRPr="00C36BC2">
        <w:rPr>
          <w:rFonts w:ascii="Calibri" w:eastAsia="Times New Roman" w:hAnsi="Calibri" w:cs="Arial"/>
          <w:sz w:val="22"/>
          <w:szCs w:val="22"/>
        </w:rPr>
        <w:tab/>
      </w:r>
      <w:r w:rsidRPr="00C36BC2">
        <w:rPr>
          <w:rFonts w:ascii="Calibri" w:eastAsia="Times New Roman" w:hAnsi="Calibri" w:cs="Arial"/>
          <w:sz w:val="22"/>
          <w:szCs w:val="22"/>
        </w:rPr>
        <w:tab/>
        <w:t xml:space="preserve">   </w:t>
      </w:r>
      <w:r w:rsidRPr="00C36BC2">
        <w:rPr>
          <w:rFonts w:ascii="Calibri" w:eastAsia="Times New Roman" w:hAnsi="Calibri" w:cs="Arial"/>
          <w:sz w:val="22"/>
          <w:szCs w:val="22"/>
        </w:rPr>
        <w:tab/>
      </w:r>
      <w:r w:rsidRPr="00C36BC2">
        <w:rPr>
          <w:rFonts w:ascii="Calibri" w:eastAsia="Times New Roman" w:hAnsi="Calibri" w:cs="Arial"/>
          <w:sz w:val="22"/>
          <w:szCs w:val="22"/>
        </w:rPr>
        <w:tab/>
        <w:t xml:space="preserve">           3 Febrero 2016</w:t>
      </w:r>
    </w:p>
    <w:p w14:paraId="7695A2EC" w14:textId="77777777" w:rsidR="00246E2F" w:rsidRPr="00C36BC2" w:rsidRDefault="00246E2F" w:rsidP="00E953CF">
      <w:pPr>
        <w:jc w:val="both"/>
        <w:rPr>
          <w:rFonts w:asciiTheme="majorHAnsi" w:hAnsiTheme="majorHAnsi"/>
          <w:sz w:val="22"/>
          <w:szCs w:val="22"/>
        </w:rPr>
      </w:pPr>
    </w:p>
    <w:p w14:paraId="65982760" w14:textId="21D4DA92" w:rsidR="001E1054" w:rsidRPr="00C36BC2" w:rsidRDefault="00F01CE5" w:rsidP="00E953CF">
      <w:pPr>
        <w:pStyle w:val="Prrafodelista"/>
        <w:numPr>
          <w:ilvl w:val="0"/>
          <w:numId w:val="2"/>
        </w:numPr>
        <w:jc w:val="both"/>
        <w:rPr>
          <w:rFonts w:asciiTheme="majorHAnsi" w:hAnsiTheme="majorHAnsi"/>
          <w:sz w:val="22"/>
          <w:szCs w:val="22"/>
        </w:rPr>
      </w:pPr>
      <w:r w:rsidRPr="00C36BC2">
        <w:rPr>
          <w:rFonts w:asciiTheme="majorHAnsi" w:hAnsiTheme="majorHAnsi"/>
          <w:sz w:val="22"/>
          <w:szCs w:val="22"/>
        </w:rPr>
        <w:t>Saca factor común en los siguientes polinomios (0,5</w:t>
      </w:r>
      <w:r w:rsidR="00C149AD" w:rsidRPr="00C36BC2">
        <w:rPr>
          <w:rFonts w:asciiTheme="majorHAnsi" w:hAnsiTheme="majorHAnsi"/>
          <w:sz w:val="22"/>
          <w:szCs w:val="22"/>
        </w:rPr>
        <w:t xml:space="preserve"> punto</w:t>
      </w:r>
      <w:r w:rsidRPr="00C36BC2">
        <w:rPr>
          <w:rFonts w:asciiTheme="majorHAnsi" w:hAnsiTheme="majorHAnsi"/>
          <w:sz w:val="22"/>
          <w:szCs w:val="22"/>
        </w:rPr>
        <w:t>s</w:t>
      </w:r>
      <w:r w:rsidR="00E953CF" w:rsidRPr="00C36BC2">
        <w:rPr>
          <w:rFonts w:asciiTheme="majorHAnsi" w:hAnsiTheme="majorHAnsi"/>
          <w:sz w:val="22"/>
          <w:szCs w:val="22"/>
        </w:rPr>
        <w:t>)</w:t>
      </w:r>
    </w:p>
    <w:p w14:paraId="5643700F" w14:textId="77777777" w:rsidR="00F01CE5" w:rsidRPr="00C36BC2" w:rsidRDefault="00F01CE5" w:rsidP="00F01CE5">
      <w:pPr>
        <w:pStyle w:val="Prrafodelista"/>
        <w:jc w:val="both"/>
        <w:rPr>
          <w:rFonts w:asciiTheme="majorHAnsi" w:hAnsiTheme="majorHAnsi"/>
          <w:sz w:val="22"/>
          <w:szCs w:val="22"/>
        </w:rPr>
      </w:pPr>
    </w:p>
    <w:p w14:paraId="192B8098" w14:textId="2E1E2A24" w:rsidR="00C149AD" w:rsidRPr="00C36BC2" w:rsidRDefault="00FA27C0" w:rsidP="00C149AD">
      <w:pPr>
        <w:pStyle w:val="Prrafodelista"/>
        <w:jc w:val="both"/>
        <w:rPr>
          <w:rFonts w:asciiTheme="majorHAnsi" w:hAnsiTheme="majorHAnsi"/>
          <w:sz w:val="22"/>
          <w:szCs w:val="22"/>
        </w:rPr>
      </w:pPr>
      <w:r w:rsidRPr="00C36BC2">
        <w:rPr>
          <w:position w:val="-80"/>
          <w:sz w:val="22"/>
          <w:szCs w:val="22"/>
        </w:rPr>
        <w:object w:dxaOrig="2400" w:dyaOrig="1780" w14:anchorId="4D902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89.35pt" o:ole="">
            <v:imagedata r:id="rId11" o:title=""/>
          </v:shape>
          <o:OLEObject Type="Embed" ProgID="Equation.3" ShapeID="_x0000_i1025" DrawAspect="Content" ObjectID="_1389176967" r:id="rId12"/>
        </w:object>
      </w:r>
    </w:p>
    <w:p w14:paraId="34F0FE38" w14:textId="52682B68" w:rsidR="00C149AD" w:rsidRPr="00C36BC2" w:rsidRDefault="00C149AD" w:rsidP="00C149AD">
      <w:pPr>
        <w:pStyle w:val="Prrafodelista"/>
        <w:jc w:val="both"/>
        <w:rPr>
          <w:rFonts w:asciiTheme="majorHAnsi" w:hAnsiTheme="majorHAnsi"/>
          <w:sz w:val="22"/>
          <w:szCs w:val="22"/>
        </w:rPr>
      </w:pPr>
    </w:p>
    <w:p w14:paraId="7C781D24" w14:textId="77777777" w:rsidR="00FA27C0" w:rsidRPr="00C36BC2" w:rsidRDefault="00FA27C0" w:rsidP="00C149AD">
      <w:pPr>
        <w:pStyle w:val="Prrafodelista"/>
        <w:jc w:val="both"/>
        <w:rPr>
          <w:rFonts w:asciiTheme="majorHAnsi" w:hAnsiTheme="majorHAnsi"/>
          <w:sz w:val="22"/>
          <w:szCs w:val="22"/>
        </w:rPr>
      </w:pPr>
    </w:p>
    <w:p w14:paraId="1C556A43" w14:textId="50F22098" w:rsidR="00E953CF" w:rsidRPr="00C36BC2" w:rsidRDefault="00F01CE5" w:rsidP="00E953CF">
      <w:pPr>
        <w:pStyle w:val="Prrafodelista"/>
        <w:numPr>
          <w:ilvl w:val="0"/>
          <w:numId w:val="2"/>
        </w:numPr>
        <w:jc w:val="both"/>
        <w:rPr>
          <w:rFonts w:asciiTheme="majorHAnsi" w:hAnsiTheme="majorHAnsi"/>
          <w:sz w:val="22"/>
          <w:szCs w:val="22"/>
        </w:rPr>
      </w:pPr>
      <w:proofErr w:type="spellStart"/>
      <w:r w:rsidRPr="00C36BC2">
        <w:rPr>
          <w:rFonts w:asciiTheme="majorHAnsi" w:hAnsiTheme="majorHAnsi"/>
          <w:sz w:val="22"/>
          <w:szCs w:val="22"/>
        </w:rPr>
        <w:t>Factoriza</w:t>
      </w:r>
      <w:proofErr w:type="spellEnd"/>
      <w:r w:rsidRPr="00C36BC2">
        <w:rPr>
          <w:rFonts w:asciiTheme="majorHAnsi" w:hAnsiTheme="majorHAnsi"/>
          <w:sz w:val="22"/>
          <w:szCs w:val="22"/>
        </w:rPr>
        <w:t xml:space="preserve"> los siguientes polinomios</w:t>
      </w:r>
      <w:r w:rsidR="00E953CF" w:rsidRPr="00C36BC2">
        <w:rPr>
          <w:rFonts w:asciiTheme="majorHAnsi" w:hAnsiTheme="majorHAnsi"/>
          <w:sz w:val="22"/>
          <w:szCs w:val="22"/>
        </w:rPr>
        <w:t xml:space="preserve"> </w:t>
      </w:r>
      <w:r w:rsidRPr="00C36BC2">
        <w:rPr>
          <w:rFonts w:asciiTheme="majorHAnsi" w:hAnsiTheme="majorHAnsi"/>
          <w:sz w:val="22"/>
          <w:szCs w:val="22"/>
        </w:rPr>
        <w:t>(0,5</w:t>
      </w:r>
      <w:r w:rsidR="00C149AD" w:rsidRPr="00C36BC2">
        <w:rPr>
          <w:rFonts w:asciiTheme="majorHAnsi" w:hAnsiTheme="majorHAnsi"/>
          <w:sz w:val="22"/>
          <w:szCs w:val="22"/>
        </w:rPr>
        <w:t xml:space="preserve"> punto</w:t>
      </w:r>
      <w:r w:rsidRPr="00C36BC2">
        <w:rPr>
          <w:rFonts w:asciiTheme="majorHAnsi" w:hAnsiTheme="majorHAnsi"/>
          <w:sz w:val="22"/>
          <w:szCs w:val="22"/>
        </w:rPr>
        <w:t>s</w:t>
      </w:r>
      <w:r w:rsidR="00C149AD" w:rsidRPr="00C36BC2">
        <w:rPr>
          <w:rFonts w:asciiTheme="majorHAnsi" w:hAnsiTheme="majorHAnsi"/>
          <w:sz w:val="22"/>
          <w:szCs w:val="22"/>
        </w:rPr>
        <w:t>)</w:t>
      </w:r>
    </w:p>
    <w:p w14:paraId="67A11E1C" w14:textId="77777777" w:rsidR="00F01CE5" w:rsidRPr="00C36BC2" w:rsidRDefault="00F01CE5" w:rsidP="00F01CE5">
      <w:pPr>
        <w:pStyle w:val="Prrafodelista"/>
        <w:jc w:val="both"/>
        <w:rPr>
          <w:rFonts w:asciiTheme="majorHAnsi" w:hAnsiTheme="majorHAnsi"/>
          <w:sz w:val="22"/>
          <w:szCs w:val="22"/>
        </w:rPr>
      </w:pPr>
    </w:p>
    <w:p w14:paraId="73D95044" w14:textId="298ED57E" w:rsidR="00F01CE5" w:rsidRPr="00C36BC2" w:rsidRDefault="00FA27C0" w:rsidP="00F01CE5">
      <w:pPr>
        <w:pStyle w:val="Prrafodelista"/>
        <w:jc w:val="both"/>
        <w:rPr>
          <w:rFonts w:asciiTheme="majorHAnsi" w:hAnsiTheme="majorHAnsi"/>
          <w:sz w:val="22"/>
          <w:szCs w:val="22"/>
        </w:rPr>
      </w:pPr>
      <w:r w:rsidRPr="00C36BC2">
        <w:rPr>
          <w:position w:val="-102"/>
          <w:sz w:val="22"/>
          <w:szCs w:val="22"/>
        </w:rPr>
        <w:object w:dxaOrig="1940" w:dyaOrig="2140" w14:anchorId="238E6A40">
          <v:shape id="_x0000_i1026" type="#_x0000_t75" style="width:97.35pt;height:107.35pt" o:ole="">
            <v:imagedata r:id="rId13" o:title=""/>
          </v:shape>
          <o:OLEObject Type="Embed" ProgID="Equation.3" ShapeID="_x0000_i1026" DrawAspect="Content" ObjectID="_1389176968" r:id="rId14"/>
        </w:object>
      </w:r>
    </w:p>
    <w:p w14:paraId="5CCF7510" w14:textId="77777777" w:rsidR="00FA27C0" w:rsidRPr="00C36BC2" w:rsidRDefault="00FA27C0" w:rsidP="00F01CE5">
      <w:pPr>
        <w:tabs>
          <w:tab w:val="left" w:pos="3776"/>
        </w:tabs>
        <w:jc w:val="both"/>
        <w:rPr>
          <w:rFonts w:asciiTheme="majorHAnsi" w:hAnsiTheme="majorHAnsi"/>
          <w:sz w:val="22"/>
          <w:szCs w:val="22"/>
        </w:rPr>
      </w:pPr>
    </w:p>
    <w:p w14:paraId="64B6225C" w14:textId="04FD1493" w:rsidR="00E953CF" w:rsidRPr="00C36BC2" w:rsidRDefault="00E953CF" w:rsidP="00F01CE5">
      <w:pPr>
        <w:tabs>
          <w:tab w:val="left" w:pos="3776"/>
        </w:tabs>
        <w:jc w:val="both"/>
        <w:rPr>
          <w:rFonts w:asciiTheme="majorHAnsi" w:hAnsiTheme="majorHAnsi"/>
          <w:sz w:val="22"/>
          <w:szCs w:val="22"/>
        </w:rPr>
      </w:pPr>
      <w:r w:rsidRPr="00C36BC2">
        <w:rPr>
          <w:rFonts w:asciiTheme="majorHAnsi" w:hAnsiTheme="majorHAnsi"/>
          <w:sz w:val="22"/>
          <w:szCs w:val="22"/>
        </w:rPr>
        <w:tab/>
      </w:r>
    </w:p>
    <w:p w14:paraId="3A510C66" w14:textId="4185E275" w:rsidR="00E953CF" w:rsidRPr="00C36BC2" w:rsidRDefault="00F01CE5" w:rsidP="00E953CF">
      <w:pPr>
        <w:pStyle w:val="Prrafodelista"/>
        <w:numPr>
          <w:ilvl w:val="0"/>
          <w:numId w:val="2"/>
        </w:numPr>
        <w:jc w:val="both"/>
        <w:rPr>
          <w:rFonts w:asciiTheme="majorHAnsi" w:hAnsiTheme="majorHAnsi"/>
          <w:sz w:val="22"/>
          <w:szCs w:val="22"/>
        </w:rPr>
      </w:pPr>
      <w:r w:rsidRPr="00C36BC2">
        <w:rPr>
          <w:rFonts w:asciiTheme="majorHAnsi" w:hAnsiTheme="majorHAnsi"/>
          <w:sz w:val="22"/>
          <w:szCs w:val="22"/>
        </w:rPr>
        <w:t>Resuelve las siguientes identidades notables</w:t>
      </w:r>
      <w:r w:rsidR="00C149AD" w:rsidRPr="00C36BC2">
        <w:rPr>
          <w:rFonts w:asciiTheme="majorHAnsi" w:hAnsiTheme="majorHAnsi"/>
          <w:sz w:val="22"/>
          <w:szCs w:val="22"/>
        </w:rPr>
        <w:t xml:space="preserve"> (1 punto)</w:t>
      </w:r>
    </w:p>
    <w:p w14:paraId="4778279E" w14:textId="5857612C" w:rsidR="00F01CE5" w:rsidRPr="00C36BC2" w:rsidRDefault="00F01CE5" w:rsidP="00F01CE5">
      <w:pPr>
        <w:pStyle w:val="Prrafodelista"/>
        <w:jc w:val="both"/>
        <w:rPr>
          <w:rFonts w:asciiTheme="majorHAnsi" w:hAnsiTheme="majorHAnsi"/>
          <w:sz w:val="22"/>
          <w:szCs w:val="22"/>
        </w:rPr>
      </w:pPr>
    </w:p>
    <w:p w14:paraId="52556AE3" w14:textId="5F43299B" w:rsidR="00E953CF" w:rsidRPr="00C36BC2" w:rsidRDefault="00FA27C0" w:rsidP="00E953CF">
      <w:pPr>
        <w:pStyle w:val="Prrafodelista"/>
        <w:jc w:val="both"/>
        <w:rPr>
          <w:rFonts w:asciiTheme="majorHAnsi" w:hAnsiTheme="majorHAnsi"/>
          <w:sz w:val="22"/>
          <w:szCs w:val="22"/>
        </w:rPr>
      </w:pPr>
      <w:r w:rsidRPr="00C36BC2">
        <w:rPr>
          <w:rFonts w:asciiTheme="majorHAnsi" w:hAnsiTheme="majorHAnsi"/>
          <w:position w:val="-192"/>
          <w:sz w:val="22"/>
          <w:szCs w:val="22"/>
        </w:rPr>
        <w:object w:dxaOrig="1940" w:dyaOrig="4020" w14:anchorId="61868E17">
          <v:shape id="_x0000_i1027" type="#_x0000_t75" style="width:96.65pt;height:201.35pt" o:ole="">
            <v:imagedata r:id="rId15" o:title=""/>
          </v:shape>
          <o:OLEObject Type="Embed" ProgID="Equation.3" ShapeID="_x0000_i1027" DrawAspect="Content" ObjectID="_1389176969" r:id="rId16"/>
        </w:object>
      </w:r>
    </w:p>
    <w:p w14:paraId="31F26B65" w14:textId="26D6DEAC" w:rsidR="00E953CF" w:rsidRPr="00C36BC2" w:rsidRDefault="00E953CF" w:rsidP="00E953CF">
      <w:pPr>
        <w:jc w:val="both"/>
        <w:rPr>
          <w:rFonts w:asciiTheme="majorHAnsi" w:hAnsiTheme="majorHAnsi"/>
          <w:sz w:val="22"/>
          <w:szCs w:val="22"/>
        </w:rPr>
      </w:pPr>
    </w:p>
    <w:p w14:paraId="12BF3BA6" w14:textId="77777777" w:rsidR="00FA27C0" w:rsidRPr="00C36BC2" w:rsidRDefault="00FA27C0" w:rsidP="00FA27C0">
      <w:pPr>
        <w:pStyle w:val="Prrafodelista"/>
        <w:jc w:val="both"/>
        <w:rPr>
          <w:rFonts w:asciiTheme="majorHAnsi" w:hAnsiTheme="majorHAnsi"/>
          <w:sz w:val="22"/>
          <w:szCs w:val="22"/>
        </w:rPr>
      </w:pPr>
    </w:p>
    <w:p w14:paraId="2DB070C0" w14:textId="77777777" w:rsidR="00FA27C0" w:rsidRPr="00C36BC2" w:rsidRDefault="00FA27C0" w:rsidP="00FA27C0">
      <w:pPr>
        <w:pStyle w:val="Prrafodelista"/>
        <w:jc w:val="both"/>
        <w:rPr>
          <w:rFonts w:asciiTheme="majorHAnsi" w:hAnsiTheme="majorHAnsi"/>
          <w:sz w:val="22"/>
          <w:szCs w:val="22"/>
        </w:rPr>
      </w:pPr>
    </w:p>
    <w:p w14:paraId="64E246F8" w14:textId="77777777" w:rsidR="00FA27C0" w:rsidRPr="00C36BC2" w:rsidRDefault="00FA27C0" w:rsidP="00FA27C0">
      <w:pPr>
        <w:pStyle w:val="Prrafodelista"/>
        <w:jc w:val="both"/>
        <w:rPr>
          <w:rFonts w:asciiTheme="majorHAnsi" w:hAnsiTheme="majorHAnsi"/>
          <w:sz w:val="22"/>
          <w:szCs w:val="22"/>
        </w:rPr>
      </w:pPr>
    </w:p>
    <w:p w14:paraId="4D601A62" w14:textId="77777777" w:rsidR="00FA27C0" w:rsidRDefault="00FA27C0" w:rsidP="00FA27C0">
      <w:pPr>
        <w:pStyle w:val="Prrafodelista"/>
        <w:jc w:val="both"/>
        <w:rPr>
          <w:rFonts w:asciiTheme="majorHAnsi" w:hAnsiTheme="majorHAnsi"/>
          <w:sz w:val="22"/>
          <w:szCs w:val="22"/>
        </w:rPr>
      </w:pPr>
    </w:p>
    <w:p w14:paraId="69E07D45" w14:textId="77777777" w:rsidR="00C36BC2" w:rsidRPr="00C36BC2" w:rsidRDefault="00C36BC2" w:rsidP="00FA27C0">
      <w:pPr>
        <w:pStyle w:val="Prrafodelista"/>
        <w:jc w:val="both"/>
        <w:rPr>
          <w:rFonts w:asciiTheme="majorHAnsi" w:hAnsiTheme="majorHAnsi"/>
          <w:sz w:val="22"/>
          <w:szCs w:val="22"/>
        </w:rPr>
      </w:pPr>
    </w:p>
    <w:p w14:paraId="3C0ECEDE" w14:textId="1BF5E698" w:rsidR="00E953CF" w:rsidRPr="00C36BC2" w:rsidRDefault="0093503A" w:rsidP="00E953CF">
      <w:pPr>
        <w:pStyle w:val="Prrafodelista"/>
        <w:numPr>
          <w:ilvl w:val="0"/>
          <w:numId w:val="2"/>
        </w:numPr>
        <w:jc w:val="both"/>
        <w:rPr>
          <w:rFonts w:asciiTheme="majorHAnsi" w:hAnsiTheme="majorHAnsi"/>
          <w:sz w:val="22"/>
          <w:szCs w:val="22"/>
        </w:rPr>
      </w:pPr>
      <w:r w:rsidRPr="00C36BC2">
        <w:rPr>
          <w:rFonts w:asciiTheme="majorHAnsi" w:hAnsiTheme="majorHAnsi"/>
          <w:sz w:val="22"/>
          <w:szCs w:val="22"/>
        </w:rPr>
        <w:lastRenderedPageBreak/>
        <w:t>Resuelve las siguientes fracciones algebraicas (</w:t>
      </w:r>
      <w:r w:rsidR="00C149AD" w:rsidRPr="00C36BC2">
        <w:rPr>
          <w:rFonts w:asciiTheme="majorHAnsi" w:hAnsiTheme="majorHAnsi"/>
          <w:sz w:val="22"/>
          <w:szCs w:val="22"/>
        </w:rPr>
        <w:t>1 punto)</w:t>
      </w:r>
    </w:p>
    <w:p w14:paraId="1F22F7F0" w14:textId="112FA392" w:rsidR="00C149AD" w:rsidRPr="00C36BC2" w:rsidRDefault="00C149AD" w:rsidP="00E953CF">
      <w:pPr>
        <w:pStyle w:val="Prrafodelista"/>
        <w:jc w:val="both"/>
        <w:rPr>
          <w:rFonts w:asciiTheme="majorHAnsi" w:hAnsiTheme="majorHAnsi"/>
          <w:sz w:val="22"/>
          <w:szCs w:val="22"/>
        </w:rPr>
      </w:pPr>
    </w:p>
    <w:p w14:paraId="1B8E6B23" w14:textId="272E3D8A" w:rsidR="00C149AD" w:rsidRPr="00C36BC2" w:rsidRDefault="004118B3" w:rsidP="00E953CF">
      <w:pPr>
        <w:pStyle w:val="Prrafodelista"/>
        <w:jc w:val="both"/>
        <w:rPr>
          <w:rFonts w:asciiTheme="majorHAnsi" w:hAnsiTheme="majorHAnsi"/>
          <w:sz w:val="22"/>
          <w:szCs w:val="22"/>
        </w:rPr>
      </w:pPr>
      <w:r>
        <w:rPr>
          <w:rFonts w:asciiTheme="majorHAnsi" w:hAnsiTheme="majorHAnsi"/>
          <w:noProof/>
          <w:sz w:val="22"/>
          <w:szCs w:val="22"/>
          <w:lang w:val="es-ES"/>
        </w:rPr>
        <w:pict w14:anchorId="22B0C6C2">
          <v:shape id="_x0000_s1031" type="#_x0000_t75" style="position:absolute;left:0;text-align:left;margin-left:36pt;margin-top:10.05pt;width:108pt;height:276pt;z-index:251664384;mso-wrap-edited:f;mso-position-horizontal-relative:text;mso-position-vertical-relative:text" wrapcoords="4050 291 300 1459 150 1897 1500 2408 3300 2627 3300 2918 9000 3721 10800 3794 10800 4962 4500 5181 2700 5400 2550 6129 150 6129 150 7224 3450 7297 3600 8027 10800 8464 10800 9632 6000 10216 4350 10508 4200 10800 1500 11091 0 11529 300 12697 3600 13062 10800 13135 10800 14302 3900 15251 300 16418 150 16637 150 17002 3450 17732 5250 18024 13050 18024 15300 18024 16650 17951 17250 17732 21150 16783 21150 16637 19050 15543 18900 15251 15000 14740 10800 14302 10800 13135 12900 12916 12750 12040 14700 11821 14850 11529 11250 10800 10800 8464 14550 8391 18150 7881 18150 7297 21000 6786 21000 6567 19200 6129 19200 5472 18000 5327 10800 4962 10800 2845 10650 2627 13650 1751 13500 1459 11550 1386 11550 437 6900 291 4050 291">
            <v:imagedata r:id="rId17" o:title=""/>
            <w10:wrap type="through" side="right"/>
          </v:shape>
          <o:OLEObject Type="Embed" ProgID="Equation.3" ShapeID="_x0000_s1031" DrawAspect="Content" ObjectID="_1389176971" r:id="rId18"/>
        </w:pict>
      </w:r>
    </w:p>
    <w:p w14:paraId="41B0D2FD" w14:textId="648D98DD" w:rsidR="00C149AD" w:rsidRPr="00C36BC2" w:rsidRDefault="00C149AD" w:rsidP="00E953CF">
      <w:pPr>
        <w:pStyle w:val="Prrafodelista"/>
        <w:jc w:val="both"/>
        <w:rPr>
          <w:rFonts w:asciiTheme="majorHAnsi" w:hAnsiTheme="majorHAnsi"/>
          <w:sz w:val="22"/>
          <w:szCs w:val="22"/>
        </w:rPr>
      </w:pPr>
    </w:p>
    <w:p w14:paraId="5342E6B9" w14:textId="0E274EF9" w:rsidR="00C149AD" w:rsidRPr="00C36BC2" w:rsidRDefault="00C149AD" w:rsidP="00FA27C0">
      <w:pPr>
        <w:jc w:val="both"/>
        <w:rPr>
          <w:rFonts w:asciiTheme="majorHAnsi" w:hAnsiTheme="majorHAnsi"/>
          <w:sz w:val="22"/>
          <w:szCs w:val="22"/>
        </w:rPr>
      </w:pPr>
    </w:p>
    <w:p w14:paraId="7D89E943" w14:textId="77777777" w:rsidR="00FA27C0" w:rsidRPr="00C36BC2" w:rsidRDefault="00FA27C0" w:rsidP="00FA27C0">
      <w:pPr>
        <w:jc w:val="both"/>
        <w:rPr>
          <w:rFonts w:asciiTheme="majorHAnsi" w:hAnsiTheme="majorHAnsi"/>
          <w:sz w:val="22"/>
          <w:szCs w:val="22"/>
        </w:rPr>
      </w:pPr>
    </w:p>
    <w:p w14:paraId="2EC6B65D" w14:textId="77777777" w:rsidR="00FA27C0" w:rsidRPr="00C36BC2" w:rsidRDefault="00FA27C0" w:rsidP="00FA27C0">
      <w:pPr>
        <w:jc w:val="both"/>
        <w:rPr>
          <w:rFonts w:asciiTheme="majorHAnsi" w:hAnsiTheme="majorHAnsi"/>
          <w:sz w:val="22"/>
          <w:szCs w:val="22"/>
        </w:rPr>
      </w:pPr>
    </w:p>
    <w:p w14:paraId="184ECD8D" w14:textId="77777777" w:rsidR="00FA27C0" w:rsidRPr="00C36BC2" w:rsidRDefault="00FA27C0" w:rsidP="00FA27C0">
      <w:pPr>
        <w:jc w:val="both"/>
        <w:rPr>
          <w:rFonts w:asciiTheme="majorHAnsi" w:hAnsiTheme="majorHAnsi"/>
          <w:sz w:val="22"/>
          <w:szCs w:val="22"/>
        </w:rPr>
      </w:pPr>
    </w:p>
    <w:p w14:paraId="223063CE" w14:textId="77777777" w:rsidR="00FA27C0" w:rsidRPr="00C36BC2" w:rsidRDefault="00FA27C0" w:rsidP="00FA27C0">
      <w:pPr>
        <w:jc w:val="both"/>
        <w:rPr>
          <w:rFonts w:asciiTheme="majorHAnsi" w:hAnsiTheme="majorHAnsi"/>
          <w:sz w:val="22"/>
          <w:szCs w:val="22"/>
        </w:rPr>
      </w:pPr>
    </w:p>
    <w:p w14:paraId="3571978D" w14:textId="77777777" w:rsidR="00FA27C0" w:rsidRPr="00C36BC2" w:rsidRDefault="00FA27C0" w:rsidP="00FA27C0">
      <w:pPr>
        <w:jc w:val="both"/>
        <w:rPr>
          <w:rFonts w:asciiTheme="majorHAnsi" w:hAnsiTheme="majorHAnsi"/>
          <w:sz w:val="22"/>
          <w:szCs w:val="22"/>
        </w:rPr>
      </w:pPr>
    </w:p>
    <w:p w14:paraId="61CFBB29" w14:textId="77777777" w:rsidR="00FA27C0" w:rsidRPr="00C36BC2" w:rsidRDefault="00FA27C0" w:rsidP="00FA27C0">
      <w:pPr>
        <w:jc w:val="both"/>
        <w:rPr>
          <w:rFonts w:asciiTheme="majorHAnsi" w:hAnsiTheme="majorHAnsi"/>
          <w:sz w:val="22"/>
          <w:szCs w:val="22"/>
        </w:rPr>
      </w:pPr>
    </w:p>
    <w:p w14:paraId="794C03E9" w14:textId="77777777" w:rsidR="00FA27C0" w:rsidRPr="00C36BC2" w:rsidRDefault="00FA27C0" w:rsidP="00FA27C0">
      <w:pPr>
        <w:jc w:val="both"/>
        <w:rPr>
          <w:rFonts w:asciiTheme="majorHAnsi" w:hAnsiTheme="majorHAnsi"/>
          <w:sz w:val="22"/>
          <w:szCs w:val="22"/>
        </w:rPr>
      </w:pPr>
    </w:p>
    <w:p w14:paraId="743EF0AF" w14:textId="77777777" w:rsidR="00FA27C0" w:rsidRPr="00C36BC2" w:rsidRDefault="00FA27C0" w:rsidP="00FA27C0">
      <w:pPr>
        <w:jc w:val="both"/>
        <w:rPr>
          <w:rFonts w:asciiTheme="majorHAnsi" w:hAnsiTheme="majorHAnsi"/>
          <w:sz w:val="22"/>
          <w:szCs w:val="22"/>
        </w:rPr>
      </w:pPr>
    </w:p>
    <w:p w14:paraId="2DA47145" w14:textId="77777777" w:rsidR="00FA27C0" w:rsidRPr="00C36BC2" w:rsidRDefault="00FA27C0" w:rsidP="00FA27C0">
      <w:pPr>
        <w:jc w:val="both"/>
        <w:rPr>
          <w:rFonts w:asciiTheme="majorHAnsi" w:hAnsiTheme="majorHAnsi"/>
          <w:sz w:val="22"/>
          <w:szCs w:val="22"/>
        </w:rPr>
      </w:pPr>
    </w:p>
    <w:p w14:paraId="189A3C1C" w14:textId="77777777" w:rsidR="00FA27C0" w:rsidRPr="00C36BC2" w:rsidRDefault="00FA27C0" w:rsidP="00FA27C0">
      <w:pPr>
        <w:jc w:val="both"/>
        <w:rPr>
          <w:rFonts w:asciiTheme="majorHAnsi" w:hAnsiTheme="majorHAnsi"/>
          <w:sz w:val="22"/>
          <w:szCs w:val="22"/>
        </w:rPr>
      </w:pPr>
    </w:p>
    <w:p w14:paraId="7000C20E" w14:textId="77777777" w:rsidR="00FA27C0" w:rsidRPr="00C36BC2" w:rsidRDefault="00FA27C0" w:rsidP="00FA27C0">
      <w:pPr>
        <w:jc w:val="both"/>
        <w:rPr>
          <w:rFonts w:asciiTheme="majorHAnsi" w:hAnsiTheme="majorHAnsi"/>
          <w:sz w:val="22"/>
          <w:szCs w:val="22"/>
        </w:rPr>
      </w:pPr>
    </w:p>
    <w:p w14:paraId="0D353C9E" w14:textId="77777777" w:rsidR="00FA27C0" w:rsidRPr="00C36BC2" w:rsidRDefault="00FA27C0" w:rsidP="00FA27C0">
      <w:pPr>
        <w:pStyle w:val="Prrafodelista"/>
        <w:jc w:val="both"/>
        <w:rPr>
          <w:rFonts w:asciiTheme="majorHAnsi" w:hAnsiTheme="majorHAnsi"/>
          <w:sz w:val="22"/>
          <w:szCs w:val="22"/>
        </w:rPr>
      </w:pPr>
    </w:p>
    <w:p w14:paraId="5B4C9D7E" w14:textId="77777777" w:rsidR="00C36BC2" w:rsidRPr="00C36BC2" w:rsidRDefault="00C36BC2" w:rsidP="00C36BC2">
      <w:pPr>
        <w:jc w:val="both"/>
        <w:rPr>
          <w:rFonts w:asciiTheme="majorHAnsi" w:hAnsiTheme="majorHAnsi"/>
          <w:sz w:val="22"/>
          <w:szCs w:val="22"/>
        </w:rPr>
      </w:pPr>
    </w:p>
    <w:p w14:paraId="5F58DD05" w14:textId="77777777" w:rsidR="00C36BC2" w:rsidRPr="00C36BC2" w:rsidRDefault="00C36BC2" w:rsidP="00C36BC2">
      <w:pPr>
        <w:jc w:val="both"/>
        <w:rPr>
          <w:rFonts w:asciiTheme="majorHAnsi" w:hAnsiTheme="majorHAnsi"/>
          <w:sz w:val="22"/>
          <w:szCs w:val="22"/>
        </w:rPr>
      </w:pPr>
    </w:p>
    <w:p w14:paraId="6F23EECB" w14:textId="77777777" w:rsidR="00C36BC2" w:rsidRPr="00C36BC2" w:rsidRDefault="00C36BC2" w:rsidP="00C36BC2">
      <w:pPr>
        <w:jc w:val="both"/>
        <w:rPr>
          <w:rFonts w:asciiTheme="majorHAnsi" w:hAnsiTheme="majorHAnsi"/>
          <w:sz w:val="22"/>
          <w:szCs w:val="22"/>
        </w:rPr>
      </w:pPr>
    </w:p>
    <w:p w14:paraId="4E63224F" w14:textId="77777777" w:rsidR="00FA27C0" w:rsidRPr="00C36BC2" w:rsidRDefault="00FA27C0" w:rsidP="00FA27C0">
      <w:pPr>
        <w:pStyle w:val="Prrafodelista"/>
        <w:jc w:val="both"/>
        <w:rPr>
          <w:rFonts w:asciiTheme="majorHAnsi" w:hAnsiTheme="majorHAnsi"/>
          <w:sz w:val="22"/>
          <w:szCs w:val="22"/>
        </w:rPr>
      </w:pPr>
    </w:p>
    <w:p w14:paraId="682182A7" w14:textId="5C9C0E61" w:rsidR="00FA27C0" w:rsidRPr="00C36BC2" w:rsidRDefault="00FA27C0" w:rsidP="00FA27C0">
      <w:pPr>
        <w:pStyle w:val="Prrafodelista"/>
        <w:numPr>
          <w:ilvl w:val="0"/>
          <w:numId w:val="2"/>
        </w:numPr>
        <w:jc w:val="both"/>
        <w:rPr>
          <w:rFonts w:asciiTheme="majorHAnsi" w:hAnsiTheme="majorHAnsi"/>
          <w:sz w:val="22"/>
          <w:szCs w:val="22"/>
        </w:rPr>
      </w:pPr>
      <w:r w:rsidRPr="00C36BC2">
        <w:rPr>
          <w:rFonts w:asciiTheme="majorHAnsi" w:hAnsiTheme="majorHAnsi"/>
          <w:sz w:val="22"/>
          <w:szCs w:val="22"/>
        </w:rPr>
        <w:t>Resuelve las siguientes ecuaciones</w:t>
      </w:r>
      <w:r w:rsidR="00C36BC2" w:rsidRPr="00C36BC2">
        <w:rPr>
          <w:rFonts w:asciiTheme="majorHAnsi" w:hAnsiTheme="majorHAnsi"/>
          <w:sz w:val="22"/>
          <w:szCs w:val="22"/>
        </w:rPr>
        <w:t xml:space="preserve"> (2 puntos)</w:t>
      </w:r>
    </w:p>
    <w:p w14:paraId="685908CC" w14:textId="77777777" w:rsidR="00FA27C0" w:rsidRPr="00C36BC2" w:rsidRDefault="00FA27C0" w:rsidP="00FA27C0">
      <w:pPr>
        <w:pStyle w:val="Prrafodelista"/>
        <w:jc w:val="both"/>
        <w:rPr>
          <w:rFonts w:asciiTheme="majorHAnsi" w:hAnsiTheme="majorHAnsi"/>
          <w:sz w:val="22"/>
          <w:szCs w:val="22"/>
        </w:rPr>
      </w:pPr>
    </w:p>
    <w:p w14:paraId="689E2C56" w14:textId="29B9D46C" w:rsidR="00FA27C0" w:rsidRPr="00C36BC2" w:rsidRDefault="00C36BC2" w:rsidP="00FA27C0">
      <w:pPr>
        <w:jc w:val="both"/>
        <w:rPr>
          <w:rFonts w:asciiTheme="majorHAnsi" w:hAnsiTheme="majorHAnsi"/>
          <w:sz w:val="22"/>
          <w:szCs w:val="22"/>
        </w:rPr>
      </w:pPr>
      <w:r w:rsidRPr="00C36BC2">
        <w:rPr>
          <w:position w:val="-124"/>
          <w:sz w:val="22"/>
          <w:szCs w:val="22"/>
        </w:rPr>
        <w:object w:dxaOrig="2820" w:dyaOrig="2860" w14:anchorId="36AD198C">
          <v:shape id="_x0000_i1029" type="#_x0000_t75" style="width:141.35pt;height:143.35pt" o:ole="">
            <v:imagedata r:id="rId19" o:title=""/>
          </v:shape>
          <o:OLEObject Type="Embed" ProgID="Equation.3" ShapeID="_x0000_i1029" DrawAspect="Content" ObjectID="_1389176970" r:id="rId20"/>
        </w:object>
      </w:r>
    </w:p>
    <w:p w14:paraId="1717E01F" w14:textId="77777777" w:rsidR="00FA27C0" w:rsidRPr="00C36BC2" w:rsidRDefault="00FA27C0" w:rsidP="00FA27C0">
      <w:pPr>
        <w:jc w:val="both"/>
        <w:rPr>
          <w:rFonts w:asciiTheme="majorHAnsi" w:hAnsiTheme="majorHAnsi"/>
          <w:sz w:val="22"/>
          <w:szCs w:val="22"/>
        </w:rPr>
      </w:pPr>
    </w:p>
    <w:p w14:paraId="09FDC8ED" w14:textId="77777777" w:rsidR="00FA27C0" w:rsidRPr="00C36BC2" w:rsidRDefault="00FA27C0" w:rsidP="00FA27C0">
      <w:pPr>
        <w:jc w:val="both"/>
        <w:rPr>
          <w:rFonts w:asciiTheme="majorHAnsi" w:hAnsiTheme="majorHAnsi"/>
          <w:sz w:val="22"/>
          <w:szCs w:val="22"/>
        </w:rPr>
      </w:pPr>
    </w:p>
    <w:p w14:paraId="4822B43B" w14:textId="300DB96D" w:rsidR="004118B3" w:rsidRDefault="004118B3" w:rsidP="004118B3">
      <w:pPr>
        <w:pStyle w:val="NormalWeb"/>
        <w:numPr>
          <w:ilvl w:val="0"/>
          <w:numId w:val="2"/>
        </w:numPr>
        <w:rPr>
          <w:rFonts w:asciiTheme="majorHAnsi" w:hAnsiTheme="majorHAnsi"/>
          <w:sz w:val="22"/>
          <w:szCs w:val="22"/>
        </w:rPr>
      </w:pPr>
      <w:r w:rsidRPr="004118B3">
        <w:rPr>
          <w:rFonts w:asciiTheme="majorHAnsi" w:hAnsiTheme="majorHAnsi"/>
          <w:sz w:val="22"/>
          <w:szCs w:val="22"/>
        </w:rPr>
        <w:t xml:space="preserve">En el bolsillo llevo cierto </w:t>
      </w:r>
      <w:r w:rsidRPr="004118B3">
        <w:rPr>
          <w:rFonts w:asciiTheme="majorHAnsi" w:hAnsiTheme="majorHAnsi"/>
          <w:sz w:val="22"/>
          <w:szCs w:val="22"/>
        </w:rPr>
        <w:t>número</w:t>
      </w:r>
      <w:r w:rsidRPr="004118B3">
        <w:rPr>
          <w:rFonts w:asciiTheme="majorHAnsi" w:hAnsiTheme="majorHAnsi"/>
          <w:sz w:val="22"/>
          <w:szCs w:val="22"/>
        </w:rPr>
        <w:t xml:space="preserve"> de billetes y monedas. Si llevo dos monedas menos que billetes y el producto de ambas cantidades es 15, ¿</w:t>
      </w:r>
      <w:r>
        <w:rPr>
          <w:rFonts w:asciiTheme="majorHAnsi" w:hAnsiTheme="majorHAnsi"/>
          <w:sz w:val="22"/>
          <w:szCs w:val="22"/>
        </w:rPr>
        <w:t>cu</w:t>
      </w:r>
      <w:r w:rsidRPr="004118B3">
        <w:rPr>
          <w:rFonts w:asciiTheme="majorHAnsi" w:hAnsiTheme="majorHAnsi"/>
          <w:sz w:val="22"/>
          <w:szCs w:val="22"/>
        </w:rPr>
        <w:t>ántas</w:t>
      </w:r>
      <w:r w:rsidRPr="004118B3">
        <w:rPr>
          <w:rFonts w:asciiTheme="majorHAnsi" w:hAnsiTheme="majorHAnsi"/>
          <w:sz w:val="22"/>
          <w:szCs w:val="22"/>
        </w:rPr>
        <w:t xml:space="preserve"> monedas y billetes llevo? </w:t>
      </w:r>
    </w:p>
    <w:p w14:paraId="6811E065" w14:textId="73BAB419" w:rsidR="00FA27C0" w:rsidRPr="00C36BC2" w:rsidRDefault="00C36BC2" w:rsidP="004118B3">
      <w:pPr>
        <w:pStyle w:val="Prrafodelista"/>
        <w:numPr>
          <w:ilvl w:val="0"/>
          <w:numId w:val="2"/>
        </w:numPr>
        <w:jc w:val="both"/>
        <w:rPr>
          <w:rFonts w:asciiTheme="majorHAnsi" w:hAnsiTheme="majorHAnsi"/>
          <w:sz w:val="22"/>
          <w:szCs w:val="22"/>
        </w:rPr>
      </w:pPr>
      <w:bookmarkStart w:id="0" w:name="_GoBack"/>
      <w:bookmarkEnd w:id="0"/>
      <w:r w:rsidRPr="00C36BC2">
        <w:rPr>
          <w:rFonts w:asciiTheme="majorHAnsi" w:hAnsiTheme="majorHAnsi"/>
          <w:sz w:val="22"/>
          <w:szCs w:val="22"/>
        </w:rPr>
        <w:t>Miguel tiene dos años más que su primo Alberto y hace cuatro años la edad de Alberto era tres cuartas partes de la de Miguel (2 puntos)</w:t>
      </w:r>
    </w:p>
    <w:p w14:paraId="3D984F74" w14:textId="24628B89" w:rsidR="00C36BC2" w:rsidRPr="00C36BC2" w:rsidRDefault="00C36BC2" w:rsidP="004118B3">
      <w:pPr>
        <w:pStyle w:val="Prrafodelista"/>
        <w:numPr>
          <w:ilvl w:val="0"/>
          <w:numId w:val="4"/>
        </w:numPr>
        <w:jc w:val="both"/>
        <w:rPr>
          <w:rFonts w:asciiTheme="majorHAnsi" w:hAnsiTheme="majorHAnsi"/>
          <w:sz w:val="22"/>
          <w:szCs w:val="22"/>
        </w:rPr>
      </w:pPr>
      <w:r w:rsidRPr="00C36BC2">
        <w:rPr>
          <w:rFonts w:asciiTheme="majorHAnsi" w:hAnsiTheme="majorHAnsi"/>
          <w:sz w:val="22"/>
          <w:szCs w:val="22"/>
        </w:rPr>
        <w:t>¿Qué edades tendrán los dos dentro de seis años?</w:t>
      </w:r>
    </w:p>
    <w:p w14:paraId="7758CAA1" w14:textId="0F9D7D25" w:rsidR="00C36BC2" w:rsidRDefault="00C36BC2" w:rsidP="00C36BC2">
      <w:pPr>
        <w:pStyle w:val="Prrafodelista"/>
        <w:numPr>
          <w:ilvl w:val="0"/>
          <w:numId w:val="4"/>
        </w:numPr>
        <w:jc w:val="both"/>
        <w:rPr>
          <w:rFonts w:asciiTheme="majorHAnsi" w:hAnsiTheme="majorHAnsi"/>
          <w:sz w:val="22"/>
          <w:szCs w:val="22"/>
        </w:rPr>
      </w:pPr>
      <w:r w:rsidRPr="00C36BC2">
        <w:rPr>
          <w:rFonts w:asciiTheme="majorHAnsi" w:hAnsiTheme="majorHAnsi"/>
          <w:sz w:val="22"/>
          <w:szCs w:val="22"/>
        </w:rPr>
        <w:t>¿Qué edad tenía cada uno cuando la edad de Miguel triplicaba la de Alberto?</w:t>
      </w:r>
    </w:p>
    <w:p w14:paraId="3745C7A8" w14:textId="77777777" w:rsidR="004118B3" w:rsidRDefault="004118B3" w:rsidP="004118B3">
      <w:pPr>
        <w:jc w:val="both"/>
        <w:rPr>
          <w:rFonts w:asciiTheme="majorHAnsi" w:hAnsiTheme="majorHAnsi"/>
          <w:sz w:val="22"/>
          <w:szCs w:val="22"/>
        </w:rPr>
      </w:pPr>
    </w:p>
    <w:p w14:paraId="10DA7AA8" w14:textId="77777777" w:rsidR="00FA27C0" w:rsidRDefault="00FA27C0" w:rsidP="00FA27C0">
      <w:pPr>
        <w:jc w:val="both"/>
        <w:rPr>
          <w:rFonts w:asciiTheme="majorHAnsi" w:hAnsiTheme="majorHAnsi"/>
        </w:rPr>
      </w:pPr>
    </w:p>
    <w:p w14:paraId="28A02B17" w14:textId="77777777" w:rsidR="00FA27C0" w:rsidRDefault="00FA27C0" w:rsidP="00FA27C0">
      <w:pPr>
        <w:jc w:val="both"/>
        <w:rPr>
          <w:rFonts w:asciiTheme="majorHAnsi" w:hAnsiTheme="majorHAnsi"/>
        </w:rPr>
      </w:pPr>
    </w:p>
    <w:p w14:paraId="23A1E3B4" w14:textId="77777777" w:rsidR="00FA27C0" w:rsidRPr="00FA27C0" w:rsidRDefault="00FA27C0" w:rsidP="00FA27C0">
      <w:pPr>
        <w:jc w:val="both"/>
        <w:rPr>
          <w:rFonts w:asciiTheme="majorHAnsi" w:hAnsiTheme="majorHAnsi"/>
        </w:rPr>
      </w:pPr>
    </w:p>
    <w:p w14:paraId="489A1E6C" w14:textId="77777777" w:rsidR="00C149AD" w:rsidRDefault="00C149AD" w:rsidP="00E953CF">
      <w:pPr>
        <w:pStyle w:val="Prrafodelista"/>
        <w:jc w:val="both"/>
        <w:rPr>
          <w:rFonts w:asciiTheme="majorHAnsi" w:hAnsiTheme="majorHAnsi"/>
        </w:rPr>
      </w:pPr>
    </w:p>
    <w:p w14:paraId="5B8DFF8E" w14:textId="77777777" w:rsidR="00C149AD" w:rsidRDefault="00C149AD" w:rsidP="00E953CF">
      <w:pPr>
        <w:pStyle w:val="Prrafodelista"/>
        <w:jc w:val="both"/>
        <w:rPr>
          <w:rFonts w:asciiTheme="majorHAnsi" w:hAnsiTheme="majorHAnsi"/>
        </w:rPr>
      </w:pPr>
    </w:p>
    <w:p w14:paraId="7191E11F" w14:textId="14F83961" w:rsidR="00C149AD" w:rsidRDefault="00C149AD" w:rsidP="00E953CF">
      <w:pPr>
        <w:pStyle w:val="Prrafodelista"/>
        <w:jc w:val="both"/>
        <w:rPr>
          <w:rFonts w:asciiTheme="majorHAnsi" w:hAnsiTheme="majorHAnsi"/>
        </w:rPr>
      </w:pPr>
    </w:p>
    <w:p w14:paraId="047649BE" w14:textId="77777777" w:rsidR="00C149AD" w:rsidRDefault="00C149AD" w:rsidP="00E953CF">
      <w:pPr>
        <w:pStyle w:val="Prrafodelista"/>
        <w:jc w:val="both"/>
        <w:rPr>
          <w:rFonts w:asciiTheme="majorHAnsi" w:hAnsiTheme="majorHAnsi"/>
        </w:rPr>
      </w:pPr>
    </w:p>
    <w:p w14:paraId="48F7ABA8" w14:textId="77777777" w:rsidR="00C149AD" w:rsidRDefault="00C149AD" w:rsidP="00E953CF">
      <w:pPr>
        <w:pStyle w:val="Prrafodelista"/>
        <w:jc w:val="both"/>
        <w:rPr>
          <w:rFonts w:asciiTheme="majorHAnsi" w:hAnsiTheme="majorHAnsi"/>
        </w:rPr>
      </w:pPr>
    </w:p>
    <w:p w14:paraId="60811742" w14:textId="77777777" w:rsidR="00C149AD" w:rsidRDefault="00C149AD" w:rsidP="00E953CF">
      <w:pPr>
        <w:pStyle w:val="Prrafodelista"/>
        <w:jc w:val="both"/>
        <w:rPr>
          <w:rFonts w:asciiTheme="majorHAnsi" w:hAnsiTheme="majorHAnsi"/>
        </w:rPr>
      </w:pPr>
    </w:p>
    <w:p w14:paraId="536626E7" w14:textId="416DFCB9" w:rsidR="00C149AD" w:rsidRDefault="00C149AD">
      <w:pPr>
        <w:rPr>
          <w:rFonts w:asciiTheme="majorHAnsi" w:hAnsiTheme="majorHAnsi"/>
        </w:rPr>
      </w:pPr>
    </w:p>
    <w:p w14:paraId="10EF434A" w14:textId="77777777" w:rsidR="00C149AD" w:rsidRDefault="00C149AD" w:rsidP="00E953CF">
      <w:pPr>
        <w:pStyle w:val="Prrafodelista"/>
        <w:jc w:val="both"/>
        <w:rPr>
          <w:rFonts w:asciiTheme="majorHAnsi" w:hAnsiTheme="majorHAnsi"/>
        </w:rPr>
      </w:pPr>
    </w:p>
    <w:p w14:paraId="27418CE8" w14:textId="77777777" w:rsidR="007B1562" w:rsidRDefault="007B1562" w:rsidP="007B1562"/>
    <w:p w14:paraId="33FBB318" w14:textId="1AB54876" w:rsidR="007B1562" w:rsidRDefault="007B1562" w:rsidP="007B1562">
      <w:pPr>
        <w:pStyle w:val="Prrafodelista"/>
        <w:jc w:val="both"/>
        <w:rPr>
          <w:rFonts w:asciiTheme="majorHAnsi" w:hAnsiTheme="majorHAnsi"/>
        </w:rPr>
      </w:pPr>
    </w:p>
    <w:p w14:paraId="5A1279DB" w14:textId="77777777" w:rsidR="001D25F7" w:rsidRPr="007B1562" w:rsidRDefault="001D25F7" w:rsidP="007B1562">
      <w:pPr>
        <w:pStyle w:val="Prrafodelista"/>
        <w:jc w:val="both"/>
        <w:rPr>
          <w:rFonts w:asciiTheme="majorHAnsi" w:hAnsiTheme="majorHAnsi"/>
        </w:rPr>
      </w:pPr>
    </w:p>
    <w:sectPr w:rsidR="001D25F7" w:rsidRPr="007B1562" w:rsidSect="001E105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5307B84" w14:textId="77777777" w:rsidR="00FA27C0" w:rsidRDefault="00FA27C0" w:rsidP="001D25F7">
      <w:r>
        <w:separator/>
      </w:r>
    </w:p>
  </w:endnote>
  <w:endnote w:type="continuationSeparator" w:id="0">
    <w:p w14:paraId="0E5B897C" w14:textId="77777777" w:rsidR="00FA27C0" w:rsidRDefault="00FA27C0" w:rsidP="001D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FB57FED" w14:textId="77777777" w:rsidR="00FA27C0" w:rsidRDefault="00FA27C0" w:rsidP="001D25F7">
      <w:r>
        <w:separator/>
      </w:r>
    </w:p>
  </w:footnote>
  <w:footnote w:type="continuationSeparator" w:id="0">
    <w:p w14:paraId="12FEB8E2" w14:textId="77777777" w:rsidR="00FA27C0" w:rsidRDefault="00FA27C0" w:rsidP="001D25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35C5FA1"/>
    <w:multiLevelType w:val="hybridMultilevel"/>
    <w:tmpl w:val="D99CD6D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29D74876"/>
    <w:multiLevelType w:val="hybridMultilevel"/>
    <w:tmpl w:val="0F6ACB2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3CDC0300"/>
    <w:multiLevelType w:val="hybridMultilevel"/>
    <w:tmpl w:val="FA7858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A8709F"/>
    <w:multiLevelType w:val="hybridMultilevel"/>
    <w:tmpl w:val="978671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BBE2F1E"/>
    <w:multiLevelType w:val="multilevel"/>
    <w:tmpl w:val="7AF0F0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CF"/>
    <w:rsid w:val="001202B8"/>
    <w:rsid w:val="00183224"/>
    <w:rsid w:val="001D25F7"/>
    <w:rsid w:val="001E1054"/>
    <w:rsid w:val="00246E2F"/>
    <w:rsid w:val="00255180"/>
    <w:rsid w:val="004056C1"/>
    <w:rsid w:val="004118B3"/>
    <w:rsid w:val="00511CA2"/>
    <w:rsid w:val="007B1562"/>
    <w:rsid w:val="0093503A"/>
    <w:rsid w:val="00C149AD"/>
    <w:rsid w:val="00C14D82"/>
    <w:rsid w:val="00C36BC2"/>
    <w:rsid w:val="00E953CF"/>
    <w:rsid w:val="00F01CE5"/>
    <w:rsid w:val="00FA27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986F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3CF"/>
    <w:pPr>
      <w:ind w:left="720"/>
      <w:contextualSpacing/>
    </w:pPr>
  </w:style>
  <w:style w:type="character" w:styleId="Textodelmarcadordeposicin">
    <w:name w:val="Placeholder Text"/>
    <w:basedOn w:val="Fuentedeprrafopredeter"/>
    <w:uiPriority w:val="99"/>
    <w:semiHidden/>
    <w:rsid w:val="00E953CF"/>
    <w:rPr>
      <w:color w:val="808080"/>
    </w:rPr>
  </w:style>
  <w:style w:type="paragraph" w:styleId="Textodeglobo">
    <w:name w:val="Balloon Text"/>
    <w:basedOn w:val="Normal"/>
    <w:link w:val="TextodegloboCar"/>
    <w:uiPriority w:val="99"/>
    <w:semiHidden/>
    <w:unhideWhenUsed/>
    <w:rsid w:val="00E953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53CF"/>
    <w:rPr>
      <w:rFonts w:ascii="Lucida Grande" w:hAnsi="Lucida Grande" w:cs="Lucida Grande"/>
      <w:sz w:val="18"/>
      <w:szCs w:val="18"/>
    </w:rPr>
  </w:style>
  <w:style w:type="paragraph" w:styleId="Encabezado">
    <w:name w:val="header"/>
    <w:basedOn w:val="Normal"/>
    <w:link w:val="EncabezadoCar"/>
    <w:uiPriority w:val="99"/>
    <w:unhideWhenUsed/>
    <w:rsid w:val="001D25F7"/>
    <w:pPr>
      <w:tabs>
        <w:tab w:val="center" w:pos="4252"/>
        <w:tab w:val="right" w:pos="8504"/>
      </w:tabs>
    </w:pPr>
  </w:style>
  <w:style w:type="character" w:customStyle="1" w:styleId="EncabezadoCar">
    <w:name w:val="Encabezado Car"/>
    <w:basedOn w:val="Fuentedeprrafopredeter"/>
    <w:link w:val="Encabezado"/>
    <w:uiPriority w:val="99"/>
    <w:rsid w:val="001D25F7"/>
  </w:style>
  <w:style w:type="paragraph" w:styleId="Piedepgina">
    <w:name w:val="footer"/>
    <w:basedOn w:val="Normal"/>
    <w:link w:val="PiedepginaCar"/>
    <w:uiPriority w:val="99"/>
    <w:unhideWhenUsed/>
    <w:rsid w:val="001D25F7"/>
    <w:pPr>
      <w:tabs>
        <w:tab w:val="center" w:pos="4252"/>
        <w:tab w:val="right" w:pos="8504"/>
      </w:tabs>
    </w:pPr>
  </w:style>
  <w:style w:type="character" w:customStyle="1" w:styleId="PiedepginaCar">
    <w:name w:val="Pie de página Car"/>
    <w:basedOn w:val="Fuentedeprrafopredeter"/>
    <w:link w:val="Piedepgina"/>
    <w:uiPriority w:val="99"/>
    <w:rsid w:val="001D25F7"/>
  </w:style>
  <w:style w:type="paragraph" w:styleId="NormalWeb">
    <w:name w:val="Normal (Web)"/>
    <w:basedOn w:val="Normal"/>
    <w:uiPriority w:val="99"/>
    <w:unhideWhenUsed/>
    <w:rsid w:val="004118B3"/>
    <w:pPr>
      <w:spacing w:before="100" w:beforeAutospacing="1" w:after="100" w:afterAutospacing="1"/>
    </w:pPr>
    <w:rPr>
      <w:rFonts w:ascii="Times" w:hAnsi="Times" w:cs="Times New Roman"/>
      <w:sz w:val="20"/>
      <w:szCs w:val="2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3CF"/>
    <w:pPr>
      <w:ind w:left="720"/>
      <w:contextualSpacing/>
    </w:pPr>
  </w:style>
  <w:style w:type="character" w:styleId="Textodelmarcadordeposicin">
    <w:name w:val="Placeholder Text"/>
    <w:basedOn w:val="Fuentedeprrafopredeter"/>
    <w:uiPriority w:val="99"/>
    <w:semiHidden/>
    <w:rsid w:val="00E953CF"/>
    <w:rPr>
      <w:color w:val="808080"/>
    </w:rPr>
  </w:style>
  <w:style w:type="paragraph" w:styleId="Textodeglobo">
    <w:name w:val="Balloon Text"/>
    <w:basedOn w:val="Normal"/>
    <w:link w:val="TextodegloboCar"/>
    <w:uiPriority w:val="99"/>
    <w:semiHidden/>
    <w:unhideWhenUsed/>
    <w:rsid w:val="00E953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53CF"/>
    <w:rPr>
      <w:rFonts w:ascii="Lucida Grande" w:hAnsi="Lucida Grande" w:cs="Lucida Grande"/>
      <w:sz w:val="18"/>
      <w:szCs w:val="18"/>
    </w:rPr>
  </w:style>
  <w:style w:type="paragraph" w:styleId="Encabezado">
    <w:name w:val="header"/>
    <w:basedOn w:val="Normal"/>
    <w:link w:val="EncabezadoCar"/>
    <w:uiPriority w:val="99"/>
    <w:unhideWhenUsed/>
    <w:rsid w:val="001D25F7"/>
    <w:pPr>
      <w:tabs>
        <w:tab w:val="center" w:pos="4252"/>
        <w:tab w:val="right" w:pos="8504"/>
      </w:tabs>
    </w:pPr>
  </w:style>
  <w:style w:type="character" w:customStyle="1" w:styleId="EncabezadoCar">
    <w:name w:val="Encabezado Car"/>
    <w:basedOn w:val="Fuentedeprrafopredeter"/>
    <w:link w:val="Encabezado"/>
    <w:uiPriority w:val="99"/>
    <w:rsid w:val="001D25F7"/>
  </w:style>
  <w:style w:type="paragraph" w:styleId="Piedepgina">
    <w:name w:val="footer"/>
    <w:basedOn w:val="Normal"/>
    <w:link w:val="PiedepginaCar"/>
    <w:uiPriority w:val="99"/>
    <w:unhideWhenUsed/>
    <w:rsid w:val="001D25F7"/>
    <w:pPr>
      <w:tabs>
        <w:tab w:val="center" w:pos="4252"/>
        <w:tab w:val="right" w:pos="8504"/>
      </w:tabs>
    </w:pPr>
  </w:style>
  <w:style w:type="character" w:customStyle="1" w:styleId="PiedepginaCar">
    <w:name w:val="Pie de página Car"/>
    <w:basedOn w:val="Fuentedeprrafopredeter"/>
    <w:link w:val="Piedepgina"/>
    <w:uiPriority w:val="99"/>
    <w:rsid w:val="001D25F7"/>
  </w:style>
  <w:style w:type="paragraph" w:styleId="NormalWeb">
    <w:name w:val="Normal (Web)"/>
    <w:basedOn w:val="Normal"/>
    <w:uiPriority w:val="99"/>
    <w:unhideWhenUsed/>
    <w:rsid w:val="004118B3"/>
    <w:pPr>
      <w:spacing w:before="100" w:beforeAutospacing="1" w:after="100" w:afterAutospacing="1"/>
    </w:pPr>
    <w:rPr>
      <w:rFonts w:ascii="Times" w:hAnsi="Times"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17778">
      <w:bodyDiv w:val="1"/>
      <w:marLeft w:val="0"/>
      <w:marRight w:val="0"/>
      <w:marTop w:val="0"/>
      <w:marBottom w:val="0"/>
      <w:divBdr>
        <w:top w:val="none" w:sz="0" w:space="0" w:color="auto"/>
        <w:left w:val="none" w:sz="0" w:space="0" w:color="auto"/>
        <w:bottom w:val="none" w:sz="0" w:space="0" w:color="auto"/>
        <w:right w:val="none" w:sz="0" w:space="0" w:color="auto"/>
      </w:divBdr>
      <w:divsChild>
        <w:div w:id="1313369377">
          <w:marLeft w:val="0"/>
          <w:marRight w:val="0"/>
          <w:marTop w:val="0"/>
          <w:marBottom w:val="0"/>
          <w:divBdr>
            <w:top w:val="none" w:sz="0" w:space="0" w:color="auto"/>
            <w:left w:val="none" w:sz="0" w:space="0" w:color="auto"/>
            <w:bottom w:val="none" w:sz="0" w:space="0" w:color="auto"/>
            <w:right w:val="none" w:sz="0" w:space="0" w:color="auto"/>
          </w:divBdr>
          <w:divsChild>
            <w:div w:id="1266301354">
              <w:marLeft w:val="0"/>
              <w:marRight w:val="0"/>
              <w:marTop w:val="0"/>
              <w:marBottom w:val="0"/>
              <w:divBdr>
                <w:top w:val="none" w:sz="0" w:space="0" w:color="auto"/>
                <w:left w:val="none" w:sz="0" w:space="0" w:color="auto"/>
                <w:bottom w:val="none" w:sz="0" w:space="0" w:color="auto"/>
                <w:right w:val="none" w:sz="0" w:space="0" w:color="auto"/>
              </w:divBdr>
              <w:divsChild>
                <w:div w:id="11748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oleObject" Target="embeddings/Microsoft_Editor_de_ecuaciones5.bin"/><Relationship Id="rId21" Type="http://schemas.openxmlformats.org/officeDocument/2006/relationships/fontTable" Target="fontTable.xml"/><Relationship Id="rId22" Type="http://schemas.openxmlformats.org/officeDocument/2006/relationships/theme" Target="theme/theme1.xml"/><Relationship Id="rId10" Type="http://schemas.microsoft.com/office/2007/relationships/hdphoto" Target="media/hdphoto1.wdp"/><Relationship Id="rId11" Type="http://schemas.openxmlformats.org/officeDocument/2006/relationships/image" Target="media/image2.emf"/><Relationship Id="rId12" Type="http://schemas.openxmlformats.org/officeDocument/2006/relationships/oleObject" Target="embeddings/Microsoft_Editor_de_ecuaciones1.bin"/><Relationship Id="rId13" Type="http://schemas.openxmlformats.org/officeDocument/2006/relationships/image" Target="media/image3.emf"/><Relationship Id="rId14" Type="http://schemas.openxmlformats.org/officeDocument/2006/relationships/oleObject" Target="embeddings/Microsoft_Editor_de_ecuaciones2.bin"/><Relationship Id="rId15" Type="http://schemas.openxmlformats.org/officeDocument/2006/relationships/image" Target="media/image4.emf"/><Relationship Id="rId16" Type="http://schemas.openxmlformats.org/officeDocument/2006/relationships/oleObject" Target="embeddings/Microsoft_Editor_de_ecuaciones3.bin"/><Relationship Id="rId17" Type="http://schemas.openxmlformats.org/officeDocument/2006/relationships/image" Target="media/image5.emf"/><Relationship Id="rId18" Type="http://schemas.openxmlformats.org/officeDocument/2006/relationships/oleObject" Target="embeddings/Microsoft_Editor_de_ecuaciones4.bin"/><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57CC-9442-1741-BF3E-85B2589F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854</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Amaya  Herrero</dc:creator>
  <cp:lastModifiedBy>Amaya  Herrero</cp:lastModifiedBy>
  <cp:revision>2</cp:revision>
  <dcterms:created xsi:type="dcterms:W3CDTF">2016-01-26T12:42:00Z</dcterms:created>
  <dcterms:modified xsi:type="dcterms:W3CDTF">2016-01-26T12:42:00Z</dcterms:modified>
</cp:coreProperties>
</file>