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2"/>
        <w:gridCol w:w="3054"/>
        <w:gridCol w:w="2914"/>
        <w:gridCol w:w="928"/>
        <w:gridCol w:w="1442"/>
        <w:gridCol w:w="1069"/>
        <w:gridCol w:w="1277"/>
      </w:tblGrid>
      <w:tr w:rsidR="00FB06E6" w:rsidTr="008A0C03">
        <w:tc>
          <w:tcPr>
            <w:tcW w:w="3312" w:type="dxa"/>
            <w:shd w:val="clear" w:color="auto" w:fill="D9E2F3" w:themeFill="accent1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3054" w:type="dxa"/>
            <w:shd w:val="clear" w:color="auto" w:fill="D9E2F3" w:themeFill="accent1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914" w:type="dxa"/>
            <w:shd w:val="clear" w:color="auto" w:fill="D9E2F3" w:themeFill="accent1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928" w:type="dxa"/>
            <w:shd w:val="clear" w:color="auto" w:fill="D9E2F3" w:themeFill="accent1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42" w:type="dxa"/>
            <w:shd w:val="clear" w:color="auto" w:fill="D9E2F3" w:themeFill="accent1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69" w:type="dxa"/>
            <w:shd w:val="clear" w:color="auto" w:fill="D9E2F3" w:themeFill="accent1" w:themeFillTint="33"/>
          </w:tcPr>
          <w:p w:rsidR="00FB06E6" w:rsidRPr="00261B2C" w:rsidRDefault="00FB06E6" w:rsidP="005C49C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SÁBADO</w:t>
            </w:r>
          </w:p>
        </w:tc>
        <w:tc>
          <w:tcPr>
            <w:tcW w:w="1277" w:type="dxa"/>
          </w:tcPr>
          <w:p w:rsidR="00FB06E6" w:rsidRPr="00261B2C" w:rsidRDefault="00FB06E6" w:rsidP="005C49C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DOMINGO</w:t>
            </w:r>
          </w:p>
        </w:tc>
      </w:tr>
      <w:tr w:rsidR="00FB06E6" w:rsidTr="008A0C03">
        <w:tc>
          <w:tcPr>
            <w:tcW w:w="3312" w:type="dxa"/>
            <w:shd w:val="clear" w:color="auto" w:fill="D9E2F3" w:themeFill="accent1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  <w:p w:rsidR="00FB06E6" w:rsidRPr="004D2C98" w:rsidRDefault="00FB06E6" w:rsidP="005C49C0">
            <w:pPr>
              <w:jc w:val="center"/>
              <w:rPr>
                <w:b/>
                <w:lang w:val="es-ES"/>
              </w:rPr>
            </w:pPr>
            <w:r w:rsidRPr="004D2C98">
              <w:rPr>
                <w:b/>
                <w:color w:val="4472C4" w:themeColor="accent1"/>
                <w:lang w:val="es-ES"/>
              </w:rPr>
              <w:t>METABOLISMO, ENZIMAS Y VITAMINAS (TEMA 9 LIBRO)</w:t>
            </w:r>
          </w:p>
          <w:p w:rsidR="00FB06E6" w:rsidRDefault="00FB06E6" w:rsidP="005C49C0">
            <w:pPr>
              <w:pStyle w:val="Prrafodelista"/>
              <w:numPr>
                <w:ilvl w:val="0"/>
                <w:numId w:val="1"/>
              </w:numPr>
              <w:ind w:left="309"/>
              <w:jc w:val="both"/>
              <w:rPr>
                <w:u w:val="single"/>
                <w:lang w:val="es-ES"/>
              </w:rPr>
            </w:pPr>
            <w:r w:rsidRPr="00934302">
              <w:rPr>
                <w:u w:val="single"/>
                <w:lang w:val="es-ES"/>
              </w:rPr>
              <w:t>Metabolismo celular</w:t>
            </w:r>
          </w:p>
          <w:p w:rsidR="00FB06E6" w:rsidRPr="00934302" w:rsidRDefault="00FB06E6" w:rsidP="00FB06E6">
            <w:pPr>
              <w:pStyle w:val="Prrafodelista"/>
              <w:numPr>
                <w:ilvl w:val="0"/>
                <w:numId w:val="2"/>
              </w:numPr>
              <w:ind w:left="734"/>
              <w:jc w:val="both"/>
              <w:rPr>
                <w:u w:val="single"/>
                <w:lang w:val="es-ES"/>
              </w:rPr>
            </w:pPr>
            <w:r>
              <w:rPr>
                <w:lang w:val="es-ES"/>
              </w:rPr>
              <w:t>Catabolismo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2"/>
              </w:numPr>
              <w:ind w:left="734"/>
              <w:jc w:val="both"/>
              <w:rPr>
                <w:lang w:val="es-ES"/>
              </w:rPr>
            </w:pPr>
            <w:r w:rsidRPr="00934302">
              <w:rPr>
                <w:lang w:val="es-ES"/>
              </w:rPr>
              <w:t>Anabolismo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2"/>
              </w:numPr>
              <w:ind w:left="734"/>
              <w:jc w:val="both"/>
              <w:rPr>
                <w:lang w:val="es-ES"/>
              </w:rPr>
            </w:pPr>
            <w:r>
              <w:rPr>
                <w:lang w:val="es-ES"/>
              </w:rPr>
              <w:t>Tipos de metabolismo</w:t>
            </w:r>
          </w:p>
          <w:p w:rsidR="00FB06E6" w:rsidRPr="001A228F" w:rsidRDefault="00FB06E6" w:rsidP="005C49C0">
            <w:pPr>
              <w:pStyle w:val="Prrafodelista"/>
              <w:numPr>
                <w:ilvl w:val="0"/>
                <w:numId w:val="1"/>
              </w:numPr>
              <w:ind w:left="309"/>
              <w:jc w:val="both"/>
              <w:rPr>
                <w:lang w:val="es-ES"/>
              </w:rPr>
            </w:pPr>
            <w:r>
              <w:rPr>
                <w:u w:val="single"/>
                <w:lang w:val="es-ES"/>
              </w:rPr>
              <w:t>El ATP: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3"/>
              </w:numPr>
              <w:ind w:left="734"/>
              <w:jc w:val="both"/>
              <w:rPr>
                <w:lang w:val="es-ES"/>
              </w:rPr>
            </w:pPr>
            <w:r>
              <w:rPr>
                <w:lang w:val="es-ES"/>
              </w:rPr>
              <w:t>Síntesis de ATP</w:t>
            </w:r>
          </w:p>
          <w:p w:rsidR="00FB06E6" w:rsidRPr="006C4DA2" w:rsidRDefault="00FB06E6" w:rsidP="005C49C0">
            <w:pPr>
              <w:pStyle w:val="Prrafodelista"/>
              <w:numPr>
                <w:ilvl w:val="0"/>
                <w:numId w:val="1"/>
              </w:numPr>
              <w:ind w:left="309"/>
              <w:jc w:val="both"/>
              <w:rPr>
                <w:u w:val="single"/>
                <w:lang w:val="es-ES"/>
              </w:rPr>
            </w:pPr>
            <w:r w:rsidRPr="006C4DA2">
              <w:rPr>
                <w:u w:val="single"/>
                <w:lang w:val="es-ES"/>
              </w:rPr>
              <w:t>Control del metabolismo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3"/>
              </w:numPr>
              <w:ind w:left="734"/>
              <w:jc w:val="both"/>
              <w:rPr>
                <w:lang w:val="es-ES"/>
              </w:rPr>
            </w:pPr>
            <w:r>
              <w:rPr>
                <w:lang w:val="es-ES"/>
              </w:rPr>
              <w:t>Actividad</w:t>
            </w:r>
          </w:p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Catalizadores</w:t>
            </w:r>
          </w:p>
          <w:p w:rsidR="00FB06E6" w:rsidRDefault="00FB06E6" w:rsidP="005C49C0">
            <w:pPr>
              <w:jc w:val="both"/>
              <w:rPr>
                <w:lang w:val="es-ES"/>
              </w:rPr>
            </w:pPr>
          </w:p>
        </w:tc>
        <w:tc>
          <w:tcPr>
            <w:tcW w:w="3054" w:type="dxa"/>
            <w:shd w:val="clear" w:color="auto" w:fill="D9E2F3" w:themeFill="accent1" w:themeFillTint="33"/>
          </w:tcPr>
          <w:p w:rsidR="00FB06E6" w:rsidRPr="006C4DA2" w:rsidRDefault="00FB06E6" w:rsidP="005C49C0">
            <w:pPr>
              <w:pStyle w:val="Prrafodelista"/>
              <w:numPr>
                <w:ilvl w:val="0"/>
                <w:numId w:val="1"/>
              </w:numPr>
              <w:ind w:left="454"/>
              <w:jc w:val="both"/>
              <w:rPr>
                <w:lang w:val="es-ES"/>
              </w:rPr>
            </w:pPr>
            <w:r>
              <w:rPr>
                <w:u w:val="single"/>
                <w:lang w:val="es-ES"/>
              </w:rPr>
              <w:t>Enzimas I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lang w:val="es-ES"/>
              </w:rPr>
            </w:pPr>
            <w:r>
              <w:rPr>
                <w:lang w:val="es-ES"/>
              </w:rPr>
              <w:t>Estructura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lang w:val="es-ES"/>
              </w:rPr>
            </w:pPr>
            <w:r>
              <w:rPr>
                <w:lang w:val="es-ES"/>
              </w:rPr>
              <w:t>Coenzimas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lang w:val="es-ES"/>
              </w:rPr>
            </w:pPr>
            <w:r>
              <w:rPr>
                <w:lang w:val="es-ES"/>
              </w:rPr>
              <w:t>Centro Activo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lang w:val="es-ES"/>
              </w:rPr>
            </w:pPr>
            <w:r>
              <w:rPr>
                <w:lang w:val="es-ES"/>
              </w:rPr>
              <w:t>Especificidad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lang w:val="es-ES"/>
              </w:rPr>
            </w:pPr>
            <w:r>
              <w:rPr>
                <w:lang w:val="es-ES"/>
              </w:rPr>
              <w:t>Actividad enzimática</w:t>
            </w:r>
          </w:p>
          <w:p w:rsidR="00FB06E6" w:rsidRPr="006C4DA2" w:rsidRDefault="00FB06E6" w:rsidP="00FB06E6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lang w:val="es-ES"/>
              </w:rPr>
            </w:pPr>
            <w:r>
              <w:rPr>
                <w:lang w:val="es-ES"/>
              </w:rPr>
              <w:t>Factores que afectan a la velocidad enzimática</w:t>
            </w:r>
          </w:p>
        </w:tc>
        <w:tc>
          <w:tcPr>
            <w:tcW w:w="2914" w:type="dxa"/>
            <w:shd w:val="clear" w:color="auto" w:fill="D9E2F3" w:themeFill="accent1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  <w:p w:rsidR="00FB06E6" w:rsidRPr="006C4DA2" w:rsidRDefault="00FB06E6" w:rsidP="005C49C0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>
              <w:rPr>
                <w:u w:val="single"/>
                <w:lang w:val="es-ES"/>
              </w:rPr>
              <w:t>Enzimas II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5"/>
              </w:numPr>
              <w:ind w:left="1159"/>
              <w:jc w:val="both"/>
              <w:rPr>
                <w:lang w:val="es-ES"/>
              </w:rPr>
            </w:pPr>
            <w:r>
              <w:rPr>
                <w:lang w:val="es-ES"/>
              </w:rPr>
              <w:t>Inhibición enzimática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5"/>
              </w:numPr>
              <w:ind w:left="1159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Enzimas </w:t>
            </w:r>
            <w:proofErr w:type="spellStart"/>
            <w:r>
              <w:rPr>
                <w:lang w:val="es-ES"/>
              </w:rPr>
              <w:t>alostéricas</w:t>
            </w:r>
            <w:proofErr w:type="spellEnd"/>
          </w:p>
          <w:p w:rsidR="00FB06E6" w:rsidRDefault="00FB06E6" w:rsidP="00FB06E6">
            <w:pPr>
              <w:pStyle w:val="Prrafodelista"/>
              <w:numPr>
                <w:ilvl w:val="0"/>
                <w:numId w:val="5"/>
              </w:numPr>
              <w:ind w:left="1159"/>
              <w:jc w:val="both"/>
              <w:rPr>
                <w:lang w:val="es-ES"/>
              </w:rPr>
            </w:pPr>
            <w:r>
              <w:rPr>
                <w:lang w:val="es-ES"/>
              </w:rPr>
              <w:t>Cooperativismo</w:t>
            </w:r>
          </w:p>
          <w:p w:rsidR="00FB06E6" w:rsidRPr="006C4DA2" w:rsidRDefault="00FB06E6" w:rsidP="005C49C0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>
              <w:rPr>
                <w:u w:val="single"/>
                <w:lang w:val="es-ES"/>
              </w:rPr>
              <w:t>Vitaminas</w:t>
            </w:r>
          </w:p>
          <w:p w:rsidR="00FB06E6" w:rsidRDefault="00FB06E6" w:rsidP="00FB06E6">
            <w:pPr>
              <w:pStyle w:val="Prrafodelista"/>
              <w:numPr>
                <w:ilvl w:val="0"/>
                <w:numId w:val="6"/>
              </w:numPr>
              <w:ind w:left="1159"/>
              <w:jc w:val="both"/>
              <w:rPr>
                <w:lang w:val="es-ES"/>
              </w:rPr>
            </w:pPr>
            <w:r>
              <w:rPr>
                <w:lang w:val="es-ES"/>
              </w:rPr>
              <w:t>Hidrosolubles</w:t>
            </w:r>
          </w:p>
          <w:p w:rsidR="00FB06E6" w:rsidRPr="004D2C98" w:rsidRDefault="00FB06E6" w:rsidP="00FB06E6">
            <w:pPr>
              <w:pStyle w:val="Prrafodelista"/>
              <w:numPr>
                <w:ilvl w:val="0"/>
                <w:numId w:val="6"/>
              </w:numPr>
              <w:ind w:left="1256"/>
              <w:jc w:val="both"/>
              <w:rPr>
                <w:lang w:val="es-ES"/>
              </w:rPr>
            </w:pPr>
            <w:r w:rsidRPr="004D2C98">
              <w:rPr>
                <w:lang w:val="es-ES"/>
              </w:rPr>
              <w:t>Liposolubles</w:t>
            </w:r>
          </w:p>
        </w:tc>
        <w:tc>
          <w:tcPr>
            <w:tcW w:w="928" w:type="dxa"/>
            <w:shd w:val="clear" w:color="auto" w:fill="D9E2F3" w:themeFill="accent1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1442" w:type="dxa"/>
            <w:shd w:val="clear" w:color="auto" w:fill="D9E2F3" w:themeFill="accent1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Hacer preguntas </w:t>
            </w:r>
            <w:proofErr w:type="spellStart"/>
            <w:r>
              <w:rPr>
                <w:lang w:val="es-ES"/>
              </w:rPr>
              <w:t>Evau</w:t>
            </w:r>
            <w:proofErr w:type="spellEnd"/>
          </w:p>
          <w:p w:rsidR="00FB06E6" w:rsidRDefault="00FB06E6" w:rsidP="005C49C0">
            <w:pPr>
              <w:jc w:val="both"/>
              <w:rPr>
                <w:lang w:val="es-ES"/>
              </w:rPr>
            </w:pPr>
          </w:p>
        </w:tc>
        <w:tc>
          <w:tcPr>
            <w:tcW w:w="1069" w:type="dxa"/>
            <w:shd w:val="clear" w:color="auto" w:fill="D9E2F3" w:themeFill="accent1" w:themeFillTint="33"/>
          </w:tcPr>
          <w:p w:rsidR="00FB06E6" w:rsidRPr="00261B2C" w:rsidRDefault="00FB06E6" w:rsidP="005C49C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21</w:t>
            </w:r>
          </w:p>
        </w:tc>
        <w:tc>
          <w:tcPr>
            <w:tcW w:w="1277" w:type="dxa"/>
          </w:tcPr>
          <w:p w:rsidR="00FB06E6" w:rsidRPr="00261B2C" w:rsidRDefault="00FB06E6" w:rsidP="005C49C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22</w:t>
            </w:r>
          </w:p>
        </w:tc>
      </w:tr>
      <w:tr w:rsidR="00FB06E6" w:rsidTr="008A0C03">
        <w:tc>
          <w:tcPr>
            <w:tcW w:w="3312" w:type="dxa"/>
            <w:shd w:val="clear" w:color="auto" w:fill="D9E2F3" w:themeFill="accent1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  <w:p w:rsidR="00FB06E6" w:rsidRDefault="00FB06E6" w:rsidP="005C49C0">
            <w:pPr>
              <w:jc w:val="both"/>
              <w:rPr>
                <w:b/>
                <w:color w:val="A8D08D" w:themeColor="accent6" w:themeTint="99"/>
                <w:lang w:val="es-ES"/>
              </w:rPr>
            </w:pPr>
            <w:r>
              <w:rPr>
                <w:b/>
                <w:color w:val="A8D08D" w:themeColor="accent6" w:themeTint="99"/>
                <w:lang w:val="es-ES"/>
              </w:rPr>
              <w:t>ENTREGAR PREGUNTAS</w:t>
            </w:r>
          </w:p>
          <w:p w:rsidR="00FB06E6" w:rsidRPr="004D2C98" w:rsidRDefault="00FB06E6" w:rsidP="005C49C0">
            <w:pPr>
              <w:jc w:val="both"/>
              <w:rPr>
                <w:b/>
                <w:color w:val="A8D08D" w:themeColor="accent6" w:themeTint="99"/>
                <w:lang w:val="es-ES"/>
              </w:rPr>
            </w:pPr>
            <w:r>
              <w:rPr>
                <w:b/>
                <w:color w:val="A8D08D" w:themeColor="accent6" w:themeTint="99"/>
                <w:lang w:val="es-ES"/>
              </w:rPr>
              <w:t>EVAU</w:t>
            </w:r>
          </w:p>
        </w:tc>
        <w:tc>
          <w:tcPr>
            <w:tcW w:w="3054" w:type="dxa"/>
            <w:shd w:val="clear" w:color="auto" w:fill="FFF2CC" w:themeFill="accent4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  <w:p w:rsidR="00FB06E6" w:rsidRPr="004D2C98" w:rsidRDefault="00FB06E6" w:rsidP="005C49C0">
            <w:pPr>
              <w:jc w:val="center"/>
              <w:rPr>
                <w:b/>
                <w:color w:val="4472C4" w:themeColor="accent1"/>
                <w:lang w:val="es-ES"/>
              </w:rPr>
            </w:pPr>
            <w:r w:rsidRPr="004D2C98">
              <w:rPr>
                <w:b/>
                <w:color w:val="4472C4" w:themeColor="accent1"/>
                <w:lang w:val="es-ES"/>
              </w:rPr>
              <w:t>METABOLISMO Y RESPIRACIÓN CELULAR (APUNTES)</w:t>
            </w:r>
          </w:p>
          <w:p w:rsidR="00FB06E6" w:rsidRDefault="00FB06E6" w:rsidP="005C49C0">
            <w:pPr>
              <w:pStyle w:val="Prrafodelista"/>
              <w:numPr>
                <w:ilvl w:val="0"/>
                <w:numId w:val="1"/>
              </w:numPr>
              <w:ind w:left="454"/>
              <w:jc w:val="both"/>
              <w:rPr>
                <w:lang w:val="es-ES"/>
              </w:rPr>
            </w:pPr>
            <w:r>
              <w:rPr>
                <w:lang w:val="es-ES"/>
              </w:rPr>
              <w:t>Introducción (esquema diferentes procesos anabólicos y catabólicos)</w:t>
            </w:r>
          </w:p>
          <w:p w:rsidR="00FB06E6" w:rsidRDefault="00FB06E6" w:rsidP="005C49C0">
            <w:pPr>
              <w:pStyle w:val="Prrafodelista"/>
              <w:numPr>
                <w:ilvl w:val="0"/>
                <w:numId w:val="1"/>
              </w:numPr>
              <w:ind w:left="454"/>
              <w:jc w:val="both"/>
              <w:rPr>
                <w:lang w:val="es-ES"/>
              </w:rPr>
            </w:pPr>
            <w:r>
              <w:rPr>
                <w:lang w:val="es-ES"/>
              </w:rPr>
              <w:t>Definición catabolismo y anabolismo</w:t>
            </w:r>
          </w:p>
          <w:p w:rsidR="00FB06E6" w:rsidRPr="004D2C98" w:rsidRDefault="00FB06E6" w:rsidP="005C49C0">
            <w:pPr>
              <w:pStyle w:val="Prrafodelista"/>
              <w:numPr>
                <w:ilvl w:val="0"/>
                <w:numId w:val="1"/>
              </w:numPr>
              <w:ind w:left="454"/>
              <w:jc w:val="both"/>
              <w:rPr>
                <w:lang w:val="es-ES"/>
              </w:rPr>
            </w:pPr>
            <w:r>
              <w:rPr>
                <w:lang w:val="es-ES"/>
              </w:rPr>
              <w:t>Principales coenzimas</w:t>
            </w:r>
          </w:p>
          <w:p w:rsidR="00FB06E6" w:rsidRDefault="00FB06E6" w:rsidP="005C49C0">
            <w:pPr>
              <w:jc w:val="both"/>
              <w:rPr>
                <w:lang w:val="es-ES"/>
              </w:rPr>
            </w:pPr>
          </w:p>
          <w:p w:rsidR="00FB06E6" w:rsidRDefault="00FB06E6" w:rsidP="005C49C0">
            <w:pPr>
              <w:jc w:val="both"/>
              <w:rPr>
                <w:lang w:val="es-ES"/>
              </w:rPr>
            </w:pPr>
          </w:p>
        </w:tc>
        <w:tc>
          <w:tcPr>
            <w:tcW w:w="2914" w:type="dxa"/>
            <w:shd w:val="clear" w:color="auto" w:fill="FFF2CC" w:themeFill="accent4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25 </w:t>
            </w:r>
          </w:p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Hacer preguntas </w:t>
            </w:r>
            <w:proofErr w:type="spellStart"/>
            <w:r>
              <w:rPr>
                <w:lang w:val="es-ES"/>
              </w:rPr>
              <w:t>Evau</w:t>
            </w:r>
            <w:proofErr w:type="spellEnd"/>
          </w:p>
          <w:p w:rsidR="00FB06E6" w:rsidRDefault="00FB06E6" w:rsidP="005C49C0">
            <w:pPr>
              <w:jc w:val="both"/>
              <w:rPr>
                <w:lang w:val="es-ES"/>
              </w:rPr>
            </w:pPr>
          </w:p>
        </w:tc>
        <w:tc>
          <w:tcPr>
            <w:tcW w:w="928" w:type="dxa"/>
            <w:shd w:val="clear" w:color="auto" w:fill="FFF2CC" w:themeFill="accent4" w:themeFillTint="33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</w:tc>
        <w:tc>
          <w:tcPr>
            <w:tcW w:w="1442" w:type="dxa"/>
          </w:tcPr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  <w:p w:rsidR="00FB06E6" w:rsidRDefault="00FB06E6" w:rsidP="005C49C0">
            <w:pPr>
              <w:jc w:val="both"/>
              <w:rPr>
                <w:b/>
                <w:color w:val="A8D08D" w:themeColor="accent6" w:themeTint="99"/>
                <w:lang w:val="es-ES"/>
              </w:rPr>
            </w:pPr>
            <w:r>
              <w:rPr>
                <w:b/>
                <w:color w:val="A8D08D" w:themeColor="accent6" w:themeTint="99"/>
                <w:lang w:val="es-ES"/>
              </w:rPr>
              <w:t>ENTREGAR PREGUNTAS</w:t>
            </w:r>
          </w:p>
          <w:p w:rsidR="00FB06E6" w:rsidRDefault="00FB06E6" w:rsidP="005C49C0">
            <w:pPr>
              <w:jc w:val="both"/>
              <w:rPr>
                <w:lang w:val="es-ES"/>
              </w:rPr>
            </w:pPr>
            <w:r>
              <w:rPr>
                <w:b/>
                <w:color w:val="A8D08D" w:themeColor="accent6" w:themeTint="99"/>
                <w:lang w:val="es-ES"/>
              </w:rPr>
              <w:t>EVAU</w:t>
            </w:r>
          </w:p>
        </w:tc>
        <w:tc>
          <w:tcPr>
            <w:tcW w:w="1069" w:type="dxa"/>
          </w:tcPr>
          <w:p w:rsidR="00FB06E6" w:rsidRPr="00261B2C" w:rsidRDefault="00FB06E6" w:rsidP="005C49C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28</w:t>
            </w:r>
          </w:p>
        </w:tc>
        <w:tc>
          <w:tcPr>
            <w:tcW w:w="1277" w:type="dxa"/>
          </w:tcPr>
          <w:p w:rsidR="00FB06E6" w:rsidRPr="00261B2C" w:rsidRDefault="00FB06E6" w:rsidP="005C49C0">
            <w:pPr>
              <w:jc w:val="both"/>
              <w:rPr>
                <w:b/>
                <w:color w:val="FF0000"/>
                <w:lang w:val="es-ES"/>
              </w:rPr>
            </w:pPr>
            <w:r w:rsidRPr="00261B2C">
              <w:rPr>
                <w:b/>
                <w:color w:val="FF0000"/>
                <w:lang w:val="es-ES"/>
              </w:rPr>
              <w:t>29</w:t>
            </w:r>
          </w:p>
        </w:tc>
      </w:tr>
    </w:tbl>
    <w:p w:rsidR="000B773D" w:rsidRDefault="008A0C03">
      <w:bookmarkStart w:id="0" w:name="_GoBack"/>
      <w:bookmarkEnd w:id="0"/>
    </w:p>
    <w:sectPr w:rsidR="000B773D" w:rsidSect="00FB06E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7DA"/>
    <w:multiLevelType w:val="hybridMultilevel"/>
    <w:tmpl w:val="BBF683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5645"/>
    <w:multiLevelType w:val="hybridMultilevel"/>
    <w:tmpl w:val="ADA068FC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95E82"/>
    <w:multiLevelType w:val="hybridMultilevel"/>
    <w:tmpl w:val="2ADA4108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8658A7"/>
    <w:multiLevelType w:val="hybridMultilevel"/>
    <w:tmpl w:val="6F9E8ED2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663882"/>
    <w:multiLevelType w:val="hybridMultilevel"/>
    <w:tmpl w:val="3A923C12"/>
    <w:lvl w:ilvl="0" w:tplc="BAEA4A3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56253"/>
    <w:multiLevelType w:val="hybridMultilevel"/>
    <w:tmpl w:val="89DE87EC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E6"/>
    <w:rsid w:val="005C7845"/>
    <w:rsid w:val="007D7656"/>
    <w:rsid w:val="008A0C03"/>
    <w:rsid w:val="00F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E15EF735-7E22-0540-A3AE-9A2AEED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2020-03-12T11:49:00Z</dcterms:created>
  <dcterms:modified xsi:type="dcterms:W3CDTF">2020-03-13T07:39:00Z</dcterms:modified>
</cp:coreProperties>
</file>