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83" w:rsidRDefault="00C16F83" w:rsidP="00C16F83">
      <w:pPr>
        <w:jc w:val="center"/>
        <w:rPr>
          <w:u w:val="double"/>
        </w:rPr>
      </w:pPr>
      <w:r>
        <w:rPr>
          <w:u w:val="double"/>
        </w:rPr>
        <w:t>LISTADO VÍDEOS ESTADÍSTICA</w:t>
      </w:r>
    </w:p>
    <w:p w:rsidR="00C16F83" w:rsidRPr="00C16F83" w:rsidRDefault="00C16F83" w:rsidP="00C16F83">
      <w:pPr>
        <w:jc w:val="center"/>
        <w:rPr>
          <w:u w:val="double"/>
        </w:rPr>
      </w:pPr>
    </w:p>
    <w:p w:rsidR="00C16F83" w:rsidRDefault="00C16F83">
      <w:r>
        <w:t>1 ESTADÍSTICA. PARTE I</w:t>
      </w:r>
    </w:p>
    <w:p w:rsidR="00C16F83" w:rsidRDefault="00C16F83">
      <w:bookmarkStart w:id="0" w:name="_GoBack"/>
      <w:bookmarkEnd w:id="0"/>
    </w:p>
    <w:p w:rsidR="000B773D" w:rsidRDefault="00C16F83">
      <w:r w:rsidRPr="00C16F83">
        <w:t>https://youtu.be/3QxjxxPDcLY</w:t>
      </w:r>
    </w:p>
    <w:sectPr w:rsidR="000B773D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83"/>
    <w:rsid w:val="005C7845"/>
    <w:rsid w:val="007D7656"/>
    <w:rsid w:val="00C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08ECE"/>
  <w14:defaultImageDpi w14:val="32767"/>
  <w15:chartTrackingRefBased/>
  <w15:docId w15:val="{BB723B05-170B-B341-8326-BAFC84E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2020-05-03T06:12:00Z</dcterms:created>
  <dcterms:modified xsi:type="dcterms:W3CDTF">2020-05-03T06:14:00Z</dcterms:modified>
</cp:coreProperties>
</file>