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0DC" w:rsidRPr="009600DC" w:rsidRDefault="009600DC" w:rsidP="009600DC">
      <w:pPr>
        <w:jc w:val="center"/>
        <w:rPr>
          <w:b/>
          <w:u w:val="double"/>
        </w:rPr>
      </w:pPr>
      <w:r w:rsidRPr="009600DC">
        <w:rPr>
          <w:b/>
          <w:u w:val="double"/>
        </w:rPr>
        <w:t>TRABAJOS BIOLOGÍA</w:t>
      </w:r>
    </w:p>
    <w:p w:rsidR="009600DC" w:rsidRPr="009600DC" w:rsidRDefault="009600DC" w:rsidP="009600DC">
      <w:pPr>
        <w:jc w:val="center"/>
        <w:rPr>
          <w:u w:val="double"/>
        </w:rPr>
      </w:pPr>
    </w:p>
    <w:p w:rsidR="009600DC" w:rsidRDefault="009600DC" w:rsidP="003F5ACE">
      <w:pPr>
        <w:jc w:val="both"/>
      </w:pPr>
      <w:r>
        <w:t>Estos son los enlaces para poder ver los vídeos de la parte de biología que trabajaremos de aquí a final de curso.</w:t>
      </w:r>
    </w:p>
    <w:p w:rsidR="009600DC" w:rsidRDefault="009600DC" w:rsidP="003F5ACE">
      <w:pPr>
        <w:jc w:val="both"/>
      </w:pPr>
    </w:p>
    <w:p w:rsidR="009600DC" w:rsidRDefault="009600DC" w:rsidP="003F5ACE">
      <w:pPr>
        <w:jc w:val="both"/>
      </w:pPr>
      <w:r>
        <w:t>1º Video Biología. Barreras externas de defensa</w:t>
      </w:r>
    </w:p>
    <w:p w:rsidR="009600DC" w:rsidRDefault="009600DC" w:rsidP="003F5ACE">
      <w:pPr>
        <w:jc w:val="both"/>
      </w:pPr>
      <w:hyperlink r:id="rId5" w:history="1">
        <w:r w:rsidRPr="00D153AB">
          <w:rPr>
            <w:rStyle w:val="Hipervnculo"/>
          </w:rPr>
          <w:t>https://youtu.be/fuLL3gNMEtE</w:t>
        </w:r>
      </w:hyperlink>
    </w:p>
    <w:p w:rsidR="009600DC" w:rsidRDefault="009600DC" w:rsidP="003F5ACE">
      <w:pPr>
        <w:jc w:val="both"/>
      </w:pPr>
    </w:p>
    <w:p w:rsidR="009600DC" w:rsidRDefault="009600DC" w:rsidP="003F5ACE">
      <w:pPr>
        <w:jc w:val="both"/>
      </w:pPr>
      <w:r>
        <w:t>2º Vídeo Biología. Barreras internas I</w:t>
      </w:r>
    </w:p>
    <w:p w:rsidR="009600DC" w:rsidRDefault="00DB77A1" w:rsidP="003F5ACE">
      <w:pPr>
        <w:jc w:val="both"/>
      </w:pPr>
      <w:hyperlink r:id="rId6" w:history="1">
        <w:r w:rsidR="009600DC" w:rsidRPr="00D153AB">
          <w:rPr>
            <w:rStyle w:val="Hipervnculo"/>
          </w:rPr>
          <w:t>https://youtu.be/oi5IW4UI76I</w:t>
        </w:r>
      </w:hyperlink>
    </w:p>
    <w:p w:rsidR="009600DC" w:rsidRDefault="009600DC" w:rsidP="003F5ACE">
      <w:pPr>
        <w:jc w:val="both"/>
      </w:pPr>
    </w:p>
    <w:p w:rsidR="009600DC" w:rsidRDefault="009600DC" w:rsidP="003F5ACE">
      <w:pPr>
        <w:jc w:val="both"/>
      </w:pPr>
      <w:r>
        <w:t>3º Vídeo Biología. Barreras internas II</w:t>
      </w:r>
    </w:p>
    <w:p w:rsidR="009600DC" w:rsidRDefault="00DB77A1" w:rsidP="003F5ACE">
      <w:pPr>
        <w:jc w:val="both"/>
      </w:pPr>
      <w:hyperlink r:id="rId7" w:history="1">
        <w:r w:rsidR="009600DC" w:rsidRPr="00D153AB">
          <w:rPr>
            <w:rStyle w:val="Hipervnculo"/>
          </w:rPr>
          <w:t>https://youtu.be/MZ7Anrh4rbo</w:t>
        </w:r>
      </w:hyperlink>
    </w:p>
    <w:p w:rsidR="009600DC" w:rsidRDefault="009600DC" w:rsidP="003F5ACE">
      <w:pPr>
        <w:jc w:val="both"/>
      </w:pPr>
    </w:p>
    <w:p w:rsidR="009600DC" w:rsidRPr="009600DC" w:rsidRDefault="009600DC" w:rsidP="003F5ACE">
      <w:pPr>
        <w:jc w:val="both"/>
        <w:rPr>
          <w:b/>
          <w:u w:val="double"/>
        </w:rPr>
      </w:pPr>
      <w:r w:rsidRPr="009600DC">
        <w:rPr>
          <w:u w:val="double"/>
        </w:rPr>
        <w:t>ACTIVIDAD 1</w:t>
      </w:r>
      <w:r>
        <w:rPr>
          <w:u w:val="double"/>
        </w:rPr>
        <w:t xml:space="preserve">: </w:t>
      </w:r>
      <w:r w:rsidRPr="009600DC">
        <w:rPr>
          <w:highlight w:val="yellow"/>
          <w:u w:val="double"/>
        </w:rPr>
        <w:t>FECHA ENTREGA LUNES 4 DE MAYO</w:t>
      </w:r>
    </w:p>
    <w:p w:rsidR="009600DC" w:rsidRDefault="009600DC" w:rsidP="003F5ACE">
      <w:pPr>
        <w:jc w:val="both"/>
        <w:rPr>
          <w:u w:val="double"/>
        </w:rPr>
      </w:pPr>
    </w:p>
    <w:p w:rsidR="009600DC" w:rsidRDefault="009600DC" w:rsidP="003F5ACE">
      <w:pPr>
        <w:jc w:val="both"/>
      </w:pPr>
      <w:r>
        <w:t>Copia en tu cuaderno de clase la información que viene en cada una de las diapositivas de los vídeos (los dibujos no hace falta, pero si quieres los puedes copiar también)</w:t>
      </w:r>
    </w:p>
    <w:p w:rsidR="003F5ACE" w:rsidRDefault="003F5ACE" w:rsidP="003F5ACE">
      <w:pPr>
        <w:jc w:val="both"/>
      </w:pPr>
    </w:p>
    <w:p w:rsidR="003F5ACE" w:rsidRPr="003F5ACE" w:rsidRDefault="003F5ACE" w:rsidP="003F5ACE">
      <w:pPr>
        <w:jc w:val="both"/>
        <w:rPr>
          <w:u w:val="double"/>
        </w:rPr>
      </w:pPr>
      <w:r>
        <w:rPr>
          <w:u w:val="double"/>
        </w:rPr>
        <w:t xml:space="preserve">ACTIVIDAD 2: </w:t>
      </w:r>
      <w:r w:rsidRPr="003F5ACE">
        <w:rPr>
          <w:highlight w:val="yellow"/>
          <w:u w:val="double"/>
        </w:rPr>
        <w:t>FECHA ENTREGA LUNES 11 DE MAYO</w:t>
      </w:r>
    </w:p>
    <w:p w:rsidR="003F5ACE" w:rsidRDefault="003F5ACE" w:rsidP="003F5ACE">
      <w:pPr>
        <w:jc w:val="both"/>
      </w:pPr>
    </w:p>
    <w:p w:rsidR="003F5ACE" w:rsidRDefault="003F5ACE" w:rsidP="003F5ACE">
      <w:pPr>
        <w:jc w:val="both"/>
        <w:rPr>
          <w:b/>
          <w:i/>
        </w:rPr>
      </w:pPr>
      <w:r>
        <w:rPr>
          <w:b/>
          <w:i/>
        </w:rPr>
        <w:t xml:space="preserve">Contesta a las siguientes cuestiones relacionadas con el sistema inmunitario y muchas de ellas </w:t>
      </w:r>
      <w:proofErr w:type="gramStart"/>
      <w:r>
        <w:rPr>
          <w:b/>
          <w:i/>
        </w:rPr>
        <w:t>también  con</w:t>
      </w:r>
      <w:proofErr w:type="gramEnd"/>
      <w:r>
        <w:rPr>
          <w:b/>
          <w:i/>
        </w:rPr>
        <w:t xml:space="preserve"> la situación que estamos viviendo actualmente sobre el SARS-CoV-2.</w:t>
      </w:r>
    </w:p>
    <w:p w:rsidR="003F5ACE" w:rsidRDefault="003F5ACE" w:rsidP="003F5ACE">
      <w:pPr>
        <w:jc w:val="both"/>
        <w:rPr>
          <w:b/>
          <w:i/>
        </w:rPr>
      </w:pPr>
    </w:p>
    <w:p w:rsidR="003F5ACE" w:rsidRDefault="003F5ACE" w:rsidP="003F5ACE">
      <w:pPr>
        <w:pStyle w:val="Prrafodelista"/>
        <w:numPr>
          <w:ilvl w:val="0"/>
          <w:numId w:val="1"/>
        </w:numPr>
        <w:jc w:val="both"/>
      </w:pPr>
      <w:r>
        <w:t>Explica qué es un organismo patógeno y pon, al menos cinco ejemplos.</w:t>
      </w:r>
    </w:p>
    <w:p w:rsidR="003F5ACE" w:rsidRPr="003F5ACE" w:rsidRDefault="003F5ACE" w:rsidP="003F5ACE">
      <w:pPr>
        <w:pStyle w:val="Prrafodelista"/>
        <w:jc w:val="both"/>
      </w:pPr>
    </w:p>
    <w:p w:rsidR="003F5ACE" w:rsidRDefault="003F5ACE" w:rsidP="003F5ACE">
      <w:pPr>
        <w:pStyle w:val="Prrafodelista"/>
        <w:numPr>
          <w:ilvl w:val="0"/>
          <w:numId w:val="1"/>
        </w:numPr>
        <w:jc w:val="both"/>
      </w:pPr>
      <w:r>
        <w:t>Explica la importancia de lavarse las manos o usar mascarillas para evitar el contagio de enfermedades infecciosas. Relaciona tu respuesta con las defensas de nuestro organismo.</w:t>
      </w:r>
    </w:p>
    <w:p w:rsidR="003F5ACE" w:rsidRDefault="003F5ACE" w:rsidP="003F5ACE">
      <w:pPr>
        <w:pStyle w:val="Prrafodelista"/>
        <w:jc w:val="both"/>
      </w:pPr>
    </w:p>
    <w:p w:rsidR="003F5ACE" w:rsidRDefault="003F5ACE" w:rsidP="003F5ACE">
      <w:pPr>
        <w:pStyle w:val="Prrafodelista"/>
        <w:numPr>
          <w:ilvl w:val="0"/>
          <w:numId w:val="1"/>
        </w:numPr>
        <w:jc w:val="both"/>
      </w:pPr>
      <w:r>
        <w:t xml:space="preserve">Cuando nos hacemos una herida, los agentes patógenos consiguen atravesar nuestras barreras primarias y por tanto penetran en el interior del organismo. En muchas ocasiones recurrimos al uso de antisépticos como el alcohol, agua oxigenada, </w:t>
      </w:r>
      <w:proofErr w:type="spellStart"/>
      <w:r>
        <w:t>batadine</w:t>
      </w:r>
      <w:proofErr w:type="spellEnd"/>
      <w:proofErr w:type="gramStart"/>
      <w:r w:rsidR="00DB77A1">
        <w:t xml:space="preserve"> </w:t>
      </w:r>
      <w:r>
        <w:t>….</w:t>
      </w:r>
      <w:proofErr w:type="gramEnd"/>
      <w:r>
        <w:t>¿Qué acción tienen sobre el organismo, estos productos?</w:t>
      </w:r>
    </w:p>
    <w:p w:rsidR="00DB77A1" w:rsidRDefault="00DB77A1" w:rsidP="00DB77A1">
      <w:pPr>
        <w:pStyle w:val="Prrafodelista"/>
      </w:pPr>
    </w:p>
    <w:p w:rsidR="00DB77A1" w:rsidRPr="003F5ACE" w:rsidRDefault="00DB77A1" w:rsidP="003F5ACE">
      <w:pPr>
        <w:pStyle w:val="Prrafodelista"/>
        <w:numPr>
          <w:ilvl w:val="0"/>
          <w:numId w:val="1"/>
        </w:numPr>
        <w:jc w:val="both"/>
      </w:pPr>
      <w:r>
        <w:t>En la lucha contra el SARS-CoV-2 se están haciendo dos tipos de pruebas, una de ellas; la PCR que analizando si en tu organismo hay fragmentos del virus pueden saber si estás o no enfermo y otros que son los test de anticuerpos. Explica en qué consiste este método, relaciona tu respuesta con lo que conoces sobre el sistema inmunológico y la importancia de que se hagan testa a un gran número de la población.</w:t>
      </w:r>
    </w:p>
    <w:p w:rsidR="003F5ACE" w:rsidRDefault="003F5ACE"/>
    <w:p w:rsidR="009600DC" w:rsidRDefault="009600DC">
      <w:bookmarkStart w:id="0" w:name="_GoBack"/>
      <w:bookmarkEnd w:id="0"/>
    </w:p>
    <w:p w:rsidR="009600DC" w:rsidRDefault="009600DC"/>
    <w:sectPr w:rsidR="009600DC" w:rsidSect="007D765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ADA"/>
    <w:multiLevelType w:val="hybridMultilevel"/>
    <w:tmpl w:val="FA809C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DC"/>
    <w:rsid w:val="003F5ACE"/>
    <w:rsid w:val="005C7845"/>
    <w:rsid w:val="007D7656"/>
    <w:rsid w:val="009600DC"/>
    <w:rsid w:val="00DB77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713F110"/>
  <w14:defaultImageDpi w14:val="32767"/>
  <w15:chartTrackingRefBased/>
  <w15:docId w15:val="{E2D5E058-D8A2-BB46-99B2-BAED3168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0DC"/>
    <w:rPr>
      <w:color w:val="0563C1" w:themeColor="hyperlink"/>
      <w:u w:val="single"/>
    </w:rPr>
  </w:style>
  <w:style w:type="character" w:styleId="Mencinsinresolver">
    <w:name w:val="Unresolved Mention"/>
    <w:basedOn w:val="Fuentedeprrafopredeter"/>
    <w:uiPriority w:val="99"/>
    <w:rsid w:val="009600DC"/>
    <w:rPr>
      <w:color w:val="605E5C"/>
      <w:shd w:val="clear" w:color="auto" w:fill="E1DFDD"/>
    </w:rPr>
  </w:style>
  <w:style w:type="character" w:styleId="Hipervnculovisitado">
    <w:name w:val="FollowedHyperlink"/>
    <w:basedOn w:val="Fuentedeprrafopredeter"/>
    <w:uiPriority w:val="99"/>
    <w:semiHidden/>
    <w:unhideWhenUsed/>
    <w:rsid w:val="009600DC"/>
    <w:rPr>
      <w:color w:val="954F72" w:themeColor="followedHyperlink"/>
      <w:u w:val="single"/>
    </w:rPr>
  </w:style>
  <w:style w:type="paragraph" w:styleId="Prrafodelista">
    <w:name w:val="List Paragraph"/>
    <w:basedOn w:val="Normal"/>
    <w:uiPriority w:val="34"/>
    <w:qFormat/>
    <w:rsid w:val="003F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MZ7Anrh4r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i5IW4UI76I" TargetMode="External"/><Relationship Id="rId5" Type="http://schemas.openxmlformats.org/officeDocument/2006/relationships/hyperlink" Target="https://youtu.be/fuLL3gNME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2020-04-24T16:34:00Z</dcterms:created>
  <dcterms:modified xsi:type="dcterms:W3CDTF">2020-05-03T07:00:00Z</dcterms:modified>
</cp:coreProperties>
</file>