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09" w:rsidRPr="00853BDD" w:rsidRDefault="00853BDD">
      <w:pPr>
        <w:rPr>
          <w:b/>
        </w:rPr>
      </w:pPr>
      <w:r w:rsidRPr="00853BDD">
        <w:rPr>
          <w:b/>
        </w:rPr>
        <w:t>CC.NN    TEMA 6</w:t>
      </w:r>
    </w:p>
    <w:p w:rsidR="00853BDD" w:rsidRDefault="00853BDD" w:rsidP="00853BDD">
      <w:pPr>
        <w:jc w:val="center"/>
        <w:rPr>
          <w:b/>
        </w:rPr>
      </w:pPr>
      <w:r w:rsidRPr="00853BDD">
        <w:rPr>
          <w:b/>
        </w:rPr>
        <w:t>NUEVAS CORRIENTES DE ALIMENTACIÓN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VEGANOS.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OVOLACTOVEGETARIANOS: OVOVEGETARIANO Y LACTOVEGETARIANO.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APIVEGETARIANO.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PESTIVEGETARIANO.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POLLOVEGETARIANO.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VEGANO.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CRUDIVEGETARIANO.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FRUGIVORISTAS.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PALEO (PALEOLITICO)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DIETA SATDICA (AYUDVEDA)</w:t>
      </w:r>
    </w:p>
    <w:p w:rsidR="00853BDD" w:rsidRDefault="00853BDD" w:rsidP="00853BDD">
      <w:pPr>
        <w:pStyle w:val="Prrafodelista"/>
        <w:numPr>
          <w:ilvl w:val="0"/>
          <w:numId w:val="1"/>
        </w:numPr>
      </w:pPr>
      <w:r>
        <w:t>DIETA MACROBIOTICA (YING-YANG)</w:t>
      </w:r>
    </w:p>
    <w:p w:rsidR="00853BDD" w:rsidRDefault="00853BDD" w:rsidP="00853BDD"/>
    <w:p w:rsidR="00853BDD" w:rsidRDefault="00853BDD" w:rsidP="00853BDD">
      <w:pPr>
        <w:pStyle w:val="Prrafodelista"/>
        <w:numPr>
          <w:ilvl w:val="0"/>
          <w:numId w:val="2"/>
        </w:numPr>
      </w:pPr>
      <w:r>
        <w:t>¿QUÉ ES CADA UNA DE ELLAS?</w:t>
      </w:r>
    </w:p>
    <w:p w:rsidR="00853BDD" w:rsidRDefault="00853BDD" w:rsidP="00853BDD">
      <w:pPr>
        <w:pStyle w:val="Prrafodelista"/>
        <w:numPr>
          <w:ilvl w:val="0"/>
          <w:numId w:val="2"/>
        </w:numPr>
      </w:pPr>
      <w:r>
        <w:t>¿EN QUÉ CONSISTEN?</w:t>
      </w:r>
    </w:p>
    <w:p w:rsidR="00853BDD" w:rsidRDefault="00853BDD" w:rsidP="00853BDD">
      <w:pPr>
        <w:pStyle w:val="Prrafodelista"/>
        <w:numPr>
          <w:ilvl w:val="0"/>
          <w:numId w:val="2"/>
        </w:numPr>
      </w:pPr>
      <w:r>
        <w:t>¿QUÉ BENEFICIOS Y PERJUICIOS TIENE CADA UNO DE ELLOS?</w:t>
      </w:r>
    </w:p>
    <w:p w:rsidR="00853BDD" w:rsidRDefault="001959DB" w:rsidP="00853BDD">
      <w:pPr>
        <w:pStyle w:val="Prrafodelista"/>
        <w:numPr>
          <w:ilvl w:val="0"/>
          <w:numId w:val="2"/>
        </w:numPr>
      </w:pPr>
      <w:r>
        <w:t>ELIGE_4_</w:t>
      </w:r>
      <w:r w:rsidR="00853BDD">
        <w:t xml:space="preserve"> ALIMENTOS DE TU CONS</w:t>
      </w:r>
      <w:r>
        <w:t>UMO HABITUAL Y ANALIZA: GRASA (</w:t>
      </w:r>
      <w:r w:rsidR="00853BDD">
        <w:t>SATURADAS, NO SATURADAS) HIHRATOS, AZÚCARES, VITAMINAS, PROTEINAS, SALES…</w:t>
      </w:r>
    </w:p>
    <w:p w:rsidR="001959DB" w:rsidRDefault="001959DB" w:rsidP="00853BDD">
      <w:pPr>
        <w:pStyle w:val="Prrafodelista"/>
        <w:numPr>
          <w:ilvl w:val="0"/>
          <w:numId w:val="2"/>
        </w:numPr>
      </w:pPr>
      <w:r>
        <w:t>HAZ UN ANÁLISIS DE LOS DISTINTOS TIPOS DE ALIMENTACIÓN Y DI CUAL ES LA DIETA MÁS RECOMENDABLE PARA TI.</w:t>
      </w:r>
    </w:p>
    <w:p w:rsidR="00853BDD" w:rsidRDefault="00853BDD" w:rsidP="000778B2">
      <w:pPr>
        <w:pStyle w:val="Prrafodelista"/>
      </w:pPr>
    </w:p>
    <w:p w:rsidR="00C248C5" w:rsidRDefault="00C248C5" w:rsidP="000778B2">
      <w:pPr>
        <w:pStyle w:val="Prrafodelista"/>
      </w:pPr>
    </w:p>
    <w:p w:rsidR="00C248C5" w:rsidRDefault="00C248C5" w:rsidP="00C248C5">
      <w:pPr>
        <w:tabs>
          <w:tab w:val="left" w:pos="5010"/>
        </w:tabs>
      </w:pPr>
      <w:r>
        <w:t>En el trabajo se evaluará la presentación, el contenido, la creatividad</w:t>
      </w:r>
      <w:proofErr w:type="gramStart"/>
      <w:r>
        <w:t>, …</w:t>
      </w:r>
      <w:proofErr w:type="gramEnd"/>
    </w:p>
    <w:p w:rsidR="00C248C5" w:rsidRDefault="00C248C5" w:rsidP="00C248C5">
      <w:pPr>
        <w:tabs>
          <w:tab w:val="left" w:pos="5010"/>
        </w:tabs>
      </w:pPr>
      <w:r>
        <w:t xml:space="preserve">El trabajo debe incluir la bibliografía y la </w:t>
      </w:r>
      <w:proofErr w:type="spellStart"/>
      <w:r>
        <w:t>webgrafía</w:t>
      </w:r>
      <w:proofErr w:type="spellEnd"/>
      <w:r>
        <w:t>.</w:t>
      </w:r>
    </w:p>
    <w:p w:rsidR="00C248C5" w:rsidRPr="00853BDD" w:rsidRDefault="00C248C5" w:rsidP="000778B2">
      <w:pPr>
        <w:pStyle w:val="Prrafodelista"/>
      </w:pPr>
    </w:p>
    <w:sectPr w:rsidR="00C248C5" w:rsidRPr="00853BDD" w:rsidSect="00CB3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BD1"/>
    <w:multiLevelType w:val="hybridMultilevel"/>
    <w:tmpl w:val="2B4EB6EA"/>
    <w:lvl w:ilvl="0" w:tplc="7D1282AA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B278C"/>
    <w:multiLevelType w:val="hybridMultilevel"/>
    <w:tmpl w:val="A732D0F6"/>
    <w:lvl w:ilvl="0" w:tplc="E208F3D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53BDD"/>
    <w:rsid w:val="000778B2"/>
    <w:rsid w:val="001959DB"/>
    <w:rsid w:val="001F0405"/>
    <w:rsid w:val="00853BDD"/>
    <w:rsid w:val="00C248C5"/>
    <w:rsid w:val="00CB3209"/>
    <w:rsid w:val="00D9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2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2020-03-11T19:20:00Z</dcterms:created>
  <dcterms:modified xsi:type="dcterms:W3CDTF">2020-03-15T15:42:00Z</dcterms:modified>
</cp:coreProperties>
</file>