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54" w:rsidRDefault="0093646C" w:rsidP="0093646C">
      <w:pPr>
        <w:jc w:val="center"/>
        <w:rPr>
          <w:b/>
        </w:rPr>
      </w:pPr>
      <w:r>
        <w:rPr>
          <w:b/>
        </w:rPr>
        <w:t xml:space="preserve">CARACTERÍSTICAS SEXUALES Y </w:t>
      </w:r>
      <w:r w:rsidRPr="0093646C">
        <w:rPr>
          <w:b/>
        </w:rPr>
        <w:t>APARATO REPRODUCTOR</w:t>
      </w:r>
    </w:p>
    <w:p w:rsidR="00D84C24" w:rsidRDefault="00D84C24" w:rsidP="0093646C">
      <w:pPr>
        <w:jc w:val="center"/>
        <w:rPr>
          <w:b/>
        </w:rPr>
      </w:pPr>
    </w:p>
    <w:p w:rsidR="00D84C24" w:rsidRDefault="00D84C24" w:rsidP="00D84C24">
      <w:hyperlink r:id="rId5" w:history="1">
        <w:r w:rsidRPr="005E0A0A">
          <w:rPr>
            <w:rStyle w:val="Hipervnculo"/>
          </w:rPr>
          <w:t>https://youtu.be/PHsd1TkAdAc</w:t>
        </w:r>
      </w:hyperlink>
    </w:p>
    <w:p w:rsidR="00D84C24" w:rsidRDefault="00D84C24" w:rsidP="00D84C24">
      <w:hyperlink r:id="rId6" w:history="1">
        <w:r w:rsidRPr="005E0A0A">
          <w:rPr>
            <w:rStyle w:val="Hipervnculo"/>
          </w:rPr>
          <w:t>https://youtu.be/QeNPpzwrsq0</w:t>
        </w:r>
      </w:hyperlink>
    </w:p>
    <w:p w:rsidR="00D84C24" w:rsidRDefault="00D84C24" w:rsidP="00D84C24">
      <w:hyperlink r:id="rId7" w:history="1">
        <w:r w:rsidRPr="005E0A0A">
          <w:rPr>
            <w:rStyle w:val="Hipervnculo"/>
          </w:rPr>
          <w:t>https://youtu.be/ctj922MpEYs</w:t>
        </w:r>
      </w:hyperlink>
    </w:p>
    <w:p w:rsidR="00D84C24" w:rsidRDefault="00D84C24" w:rsidP="00D84C24"/>
    <w:p w:rsidR="00D84C24" w:rsidRDefault="00D84C24" w:rsidP="00D84C24">
      <w:pPr>
        <w:pStyle w:val="Ttulo2"/>
      </w:pPr>
      <w:r>
        <w:rPr>
          <w:rStyle w:val="Textoennegrita"/>
          <w:b/>
          <w:bCs/>
        </w:rPr>
        <w:t>1.1. Los caracteres sexuales primarios</w:t>
      </w:r>
    </w:p>
    <w:p w:rsidR="00D84C24" w:rsidRDefault="00D84C24" w:rsidP="00D84C24">
      <w:pPr>
        <w:pStyle w:val="NormalWeb"/>
      </w:pPr>
      <w:r>
        <w:rPr>
          <w:rStyle w:val="Textoennegrita"/>
        </w:rPr>
        <w:t>Las células reproductoras</w:t>
      </w:r>
      <w:r>
        <w:t xml:space="preserve"> masculinas y femeninas, se producen en los aparatos reproductores de hombres y mujeres. Los aparatos reproductores están formados en el momento del nacimiento. Son distintos en ambos sexos y nos permiten diferenciar si un bebé recién nacido es niño o niña.</w:t>
      </w:r>
    </w:p>
    <w:p w:rsidR="00D84C24" w:rsidRDefault="00D84C24" w:rsidP="00D84C24">
      <w:pPr>
        <w:pStyle w:val="NormalWeb"/>
      </w:pPr>
      <w:r>
        <w:rPr>
          <w:rStyle w:val="Textoennegrita"/>
        </w:rPr>
        <w:t>Los rasgos</w:t>
      </w:r>
      <w:r>
        <w:t xml:space="preserve"> que caracterizan a los aparatos reproductores femenino y masculino reciben el nombre de caracteres sexuales primarios.</w:t>
      </w:r>
    </w:p>
    <w:p w:rsidR="00D84C24" w:rsidRDefault="00D84C24" w:rsidP="00D84C24">
      <w:pPr>
        <w:pStyle w:val="NormalWeb"/>
      </w:pPr>
      <w:r>
        <w:t>Con los años, los aparatos reproductores de las personas maduran y se hacen fértiles, es decir, empiezan a ser capaces de producir células reproductoras que pueden originar un nuevo ser.</w:t>
      </w:r>
    </w:p>
    <w:p w:rsidR="00D84C24" w:rsidRDefault="00D84C24" w:rsidP="00D84C24">
      <w:pPr>
        <w:pStyle w:val="Ttulo2"/>
      </w:pPr>
      <w:r>
        <w:rPr>
          <w:rStyle w:val="Textoennegrita"/>
          <w:b/>
          <w:bCs/>
        </w:rPr>
        <w:t>1.2. Los caracteres sexuales secundarios</w:t>
      </w:r>
    </w:p>
    <w:p w:rsidR="00D84C24" w:rsidRDefault="00D84C24" w:rsidP="00D84C24">
      <w:pPr>
        <w:pStyle w:val="NormalWeb"/>
      </w:pPr>
      <w:r>
        <w:t xml:space="preserve">La maduración del aparato reproductor se completa entre los once y los quince años. Esta etapa se llama </w:t>
      </w:r>
      <w:r>
        <w:rPr>
          <w:rStyle w:val="Textoennegrita"/>
        </w:rPr>
        <w:t>pubertad</w:t>
      </w:r>
      <w:r>
        <w:t>.</w:t>
      </w:r>
    </w:p>
    <w:p w:rsidR="00D84C24" w:rsidRDefault="00D84C24" w:rsidP="00D84C24">
      <w:pPr>
        <w:pStyle w:val="NormalWeb"/>
      </w:pPr>
      <w:r>
        <w:t>Durante la pubertad se producen cambios en el cuerpo: muchos chicos y chicas crecen varios centímetros, ganan o pierden peso, les cambia ligeramente la forma de la cara, les aparece vello en las axilas y en el pubis, etc. Además, se producen cambios específicos en cada sexo:</w:t>
      </w:r>
    </w:p>
    <w:p w:rsidR="00D84C24" w:rsidRDefault="00D84C24" w:rsidP="00D84C24">
      <w:pPr>
        <w:numPr>
          <w:ilvl w:val="0"/>
          <w:numId w:val="1"/>
        </w:numPr>
        <w:spacing w:before="100" w:beforeAutospacing="1" w:after="100" w:afterAutospacing="1" w:line="240" w:lineRule="auto"/>
      </w:pPr>
      <w:r>
        <w:t xml:space="preserve">A las </w:t>
      </w:r>
      <w:r>
        <w:rPr>
          <w:rStyle w:val="Textoennegrita"/>
        </w:rPr>
        <w:t>chicas</w:t>
      </w:r>
      <w:r>
        <w:t xml:space="preserve"> se les desarrollan las mamas y se les redondean las caderas.</w:t>
      </w:r>
    </w:p>
    <w:p w:rsidR="00D84C24" w:rsidRDefault="00D84C24" w:rsidP="00D84C24">
      <w:pPr>
        <w:numPr>
          <w:ilvl w:val="0"/>
          <w:numId w:val="1"/>
        </w:numPr>
        <w:spacing w:before="100" w:beforeAutospacing="1" w:after="100" w:afterAutospacing="1" w:line="240" w:lineRule="auto"/>
      </w:pPr>
      <w:r>
        <w:t xml:space="preserve">A los </w:t>
      </w:r>
      <w:r>
        <w:rPr>
          <w:rStyle w:val="Textoennegrita"/>
        </w:rPr>
        <w:t>chicos</w:t>
      </w:r>
      <w:r>
        <w:t xml:space="preserve"> se les ensanchan los hombros, la nuez se hace más evidente, la voz se transforma y se hace más grave, y comienza crecerles la barba y el bigote.</w:t>
      </w:r>
    </w:p>
    <w:p w:rsidR="00D84C24" w:rsidRDefault="00D84C24" w:rsidP="00D84C24">
      <w:pPr>
        <w:pStyle w:val="NormalWeb"/>
      </w:pPr>
      <w:r>
        <w:rPr>
          <w:noProof/>
        </w:rPr>
        <w:lastRenderedPageBreak/>
        <w:drawing>
          <wp:inline distT="0" distB="0" distL="0" distR="0">
            <wp:extent cx="6427872" cy="9303026"/>
            <wp:effectExtent l="19050" t="0" r="0" b="0"/>
            <wp:docPr id="24" name="Imagen 24" descr="Caracteres sexuales - WEB ITIF - CENTROBIOLOGIA_P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racteres sexuales - WEB ITIF - CENTROBIOLOGIA_Page_2.jpeg"/>
                    <pic:cNvPicPr>
                      <a:picLocks noChangeAspect="1" noChangeArrowheads="1"/>
                    </pic:cNvPicPr>
                  </pic:nvPicPr>
                  <pic:blipFill>
                    <a:blip r:embed="rId8" cstate="print"/>
                    <a:srcRect/>
                    <a:stretch>
                      <a:fillRect/>
                    </a:stretch>
                  </pic:blipFill>
                  <pic:spPr bwMode="auto">
                    <a:xfrm>
                      <a:off x="0" y="0"/>
                      <a:ext cx="6432550" cy="9309797"/>
                    </a:xfrm>
                    <a:prstGeom prst="rect">
                      <a:avLst/>
                    </a:prstGeom>
                    <a:noFill/>
                    <a:ln w="9525">
                      <a:noFill/>
                      <a:miter lim="800000"/>
                      <a:headEnd/>
                      <a:tailEnd/>
                    </a:ln>
                  </pic:spPr>
                </pic:pic>
              </a:graphicData>
            </a:graphic>
          </wp:inline>
        </w:drawing>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lastRenderedPageBreak/>
        <w:t>El Sistema Reproductor ¿Para qué sirve?</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Sistema Reproductor Femenino y Masculino. Los sistemas reproductores permiten generar nuevos seres vivos. Los seres humanos nacemos con órganos sexuales que se desarrollan en la pubertad debido a la actividad de las hormonas. La pubertad abarca, en las niñas desde los 10 años y en varones desde los 11 años. Indica el fin de la infancia y comienzo de la adolescencia. Hay cambios físicos que se ven en ambos sexos. Crece el vello, se incrementa la estatura, la transpiración se torna más fuerte y se desarrollan los órganos sexuales.</w:t>
      </w:r>
    </w:p>
    <w:p w:rsidR="00D84C24" w:rsidRDefault="00D84C24" w:rsidP="00D84C24">
      <w:pPr>
        <w:spacing w:after="0"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El sistema reproductor femenino y masculino:</w:t>
      </w:r>
    </w:p>
    <w:p w:rsidR="00D84C24" w:rsidRPr="00D84C24" w:rsidRDefault="00D84C24" w:rsidP="00D84C24">
      <w:pPr>
        <w:spacing w:after="0"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 </w:t>
      </w:r>
      <w:proofErr w:type="spellStart"/>
      <w:r w:rsidRPr="00D84C24">
        <w:rPr>
          <w:rFonts w:ascii="Times New Roman" w:eastAsia="Times New Roman" w:hAnsi="Times New Roman" w:cs="Times New Roman"/>
          <w:sz w:val="24"/>
          <w:szCs w:val="24"/>
          <w:lang w:eastAsia="es-ES"/>
        </w:rPr>
        <w:t>Resúmen</w:t>
      </w:r>
      <w:proofErr w:type="spellEnd"/>
      <w:r w:rsidRPr="00D84C24">
        <w:rPr>
          <w:rFonts w:ascii="Times New Roman" w:eastAsia="Times New Roman" w:hAnsi="Times New Roman" w:cs="Times New Roman"/>
          <w:sz w:val="24"/>
          <w:szCs w:val="24"/>
          <w:lang w:eastAsia="es-ES"/>
        </w:rPr>
        <w:t xml:space="preserve"> para niños </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El sistema reproductor va adquiriendo madurez durante la adolescencia y es diferente en hombres que en mujeres. En ambos, se producen células sexuales llamadas </w:t>
      </w:r>
      <w:proofErr w:type="spellStart"/>
      <w:r w:rsidRPr="00D84C24">
        <w:rPr>
          <w:rFonts w:ascii="Times New Roman" w:eastAsia="Times New Roman" w:hAnsi="Times New Roman" w:cs="Times New Roman"/>
          <w:b/>
          <w:bCs/>
          <w:sz w:val="24"/>
          <w:szCs w:val="24"/>
          <w:lang w:eastAsia="es-ES"/>
        </w:rPr>
        <w:t>gametas</w:t>
      </w:r>
      <w:proofErr w:type="spellEnd"/>
      <w:r w:rsidRPr="00D84C24">
        <w:rPr>
          <w:rFonts w:ascii="Times New Roman" w:eastAsia="Times New Roman" w:hAnsi="Times New Roman" w:cs="Times New Roman"/>
          <w:b/>
          <w:bCs/>
          <w:sz w:val="24"/>
          <w:szCs w:val="24"/>
          <w:lang w:eastAsia="es-ES"/>
        </w:rPr>
        <w:t>.</w:t>
      </w:r>
      <w:r w:rsidRPr="00D84C24">
        <w:rPr>
          <w:rFonts w:ascii="Times New Roman" w:eastAsia="Times New Roman" w:hAnsi="Times New Roman" w:cs="Times New Roman"/>
          <w:sz w:val="24"/>
          <w:szCs w:val="24"/>
          <w:lang w:eastAsia="es-ES"/>
        </w:rPr>
        <w:t xml:space="preserve"> En el hombre se denominan </w:t>
      </w:r>
      <w:r w:rsidRPr="00D84C24">
        <w:rPr>
          <w:rFonts w:ascii="Times New Roman" w:eastAsia="Times New Roman" w:hAnsi="Times New Roman" w:cs="Times New Roman"/>
          <w:i/>
          <w:iCs/>
          <w:sz w:val="24"/>
          <w:szCs w:val="24"/>
          <w:lang w:eastAsia="es-ES"/>
        </w:rPr>
        <w:t>espermatozoides</w:t>
      </w:r>
      <w:r w:rsidRPr="00D84C24">
        <w:rPr>
          <w:rFonts w:ascii="Times New Roman" w:eastAsia="Times New Roman" w:hAnsi="Times New Roman" w:cs="Times New Roman"/>
          <w:sz w:val="24"/>
          <w:szCs w:val="24"/>
          <w:lang w:eastAsia="es-ES"/>
        </w:rPr>
        <w:t xml:space="preserve"> y en la mujer </w:t>
      </w:r>
      <w:r w:rsidRPr="00D84C24">
        <w:rPr>
          <w:rFonts w:ascii="Times New Roman" w:eastAsia="Times New Roman" w:hAnsi="Times New Roman" w:cs="Times New Roman"/>
          <w:i/>
          <w:iCs/>
          <w:sz w:val="24"/>
          <w:szCs w:val="24"/>
          <w:lang w:eastAsia="es-ES"/>
        </w:rPr>
        <w:t>óvulos.</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El Sistema Reproductor Femenino y sus Partes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En ambos sistemas reproductores, </w:t>
      </w:r>
      <w:proofErr w:type="gramStart"/>
      <w:r w:rsidRPr="00D84C24">
        <w:rPr>
          <w:rFonts w:ascii="Times New Roman" w:eastAsia="Times New Roman" w:hAnsi="Times New Roman" w:cs="Times New Roman"/>
          <w:sz w:val="24"/>
          <w:szCs w:val="24"/>
          <w:lang w:eastAsia="es-ES"/>
        </w:rPr>
        <w:t>femenino y masculino</w:t>
      </w:r>
      <w:proofErr w:type="gramEnd"/>
      <w:r w:rsidRPr="00D84C24">
        <w:rPr>
          <w:rFonts w:ascii="Times New Roman" w:eastAsia="Times New Roman" w:hAnsi="Times New Roman" w:cs="Times New Roman"/>
          <w:sz w:val="24"/>
          <w:szCs w:val="24"/>
          <w:lang w:eastAsia="es-ES"/>
        </w:rPr>
        <w:t xml:space="preserve">, algunos de los órganos que los integran se encuentran en contacto con el exterior. Son llamados </w:t>
      </w:r>
      <w:r w:rsidRPr="00D84C24">
        <w:rPr>
          <w:rFonts w:ascii="Times New Roman" w:eastAsia="Times New Roman" w:hAnsi="Times New Roman" w:cs="Times New Roman"/>
          <w:b/>
          <w:bCs/>
          <w:sz w:val="24"/>
          <w:szCs w:val="24"/>
          <w:lang w:eastAsia="es-ES"/>
        </w:rPr>
        <w:t>genitales externos.</w:t>
      </w:r>
      <w:r w:rsidRPr="00D84C24">
        <w:rPr>
          <w:rFonts w:ascii="Times New Roman" w:eastAsia="Times New Roman" w:hAnsi="Times New Roman" w:cs="Times New Roman"/>
          <w:sz w:val="24"/>
          <w:szCs w:val="24"/>
          <w:lang w:eastAsia="es-ES"/>
        </w:rPr>
        <w:t xml:space="preserve"> Mientras que los órganos que se encuentran en el interior del abdomen son los denominados </w:t>
      </w:r>
      <w:r w:rsidRPr="00D84C24">
        <w:rPr>
          <w:rFonts w:ascii="Times New Roman" w:eastAsia="Times New Roman" w:hAnsi="Times New Roman" w:cs="Times New Roman"/>
          <w:b/>
          <w:bCs/>
          <w:sz w:val="24"/>
          <w:szCs w:val="24"/>
          <w:lang w:eastAsia="es-ES"/>
        </w:rPr>
        <w:t>genitales internos.</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Aparato Reproductor Femenino Partes y Funciones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El Sistema Reproductor Femenino está formado por órganos externos: que constituyen la vulva y órganos Internos: Ovarios, trompas de Falopio, útero, vagina.</w:t>
      </w:r>
    </w:p>
    <w:p w:rsidR="00D84C24" w:rsidRPr="00D84C24" w:rsidRDefault="00D84C24" w:rsidP="00D84C2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727325" cy="2854325"/>
            <wp:effectExtent l="19050" t="0" r="0" b="0"/>
            <wp:docPr id="17" name="Imagen 17" descr="Sistema Reproductor Femenino y Masculino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stema Reproductor Femenino y Masculino para niños"/>
                    <pic:cNvPicPr>
                      <a:picLocks noChangeAspect="1" noChangeArrowheads="1"/>
                    </pic:cNvPicPr>
                  </pic:nvPicPr>
                  <pic:blipFill>
                    <a:blip r:embed="rId9" cstate="print"/>
                    <a:srcRect/>
                    <a:stretch>
                      <a:fillRect/>
                    </a:stretch>
                  </pic:blipFill>
                  <pic:spPr bwMode="auto">
                    <a:xfrm>
                      <a:off x="0" y="0"/>
                      <a:ext cx="2727325" cy="28543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es-ES"/>
        </w:rPr>
        <w:t>Sistema Reproductor Femenino</w:t>
      </w:r>
    </w:p>
    <w:p w:rsid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lastRenderedPageBreak/>
        <w:t>Vulva</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La Vulva tiene dos orificios: el urinario por donde sale la orina y el orificio vaginal.</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Ovarios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Los ovarios son dos. Tienen forma ovalada del tamaño de una almendra y se ubican en la pelvis, que es la parte baja del abdomen, a cada lado del útero. En los ovarios se forman los óvulos son miles y también producen hormonas sexuales femeninas (progesterona y estrógenos). Contribuyen a preparar el útero para alojar al futuro bebé.</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Óvulo</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Alrededor de una vez por mes, un diminuto óvulo abandona uno de los ovarios, lo que se conoce como “</w:t>
      </w:r>
      <w:r w:rsidRPr="00D84C24">
        <w:rPr>
          <w:rFonts w:ascii="Times New Roman" w:eastAsia="Times New Roman" w:hAnsi="Times New Roman" w:cs="Times New Roman"/>
          <w:b/>
          <w:bCs/>
          <w:sz w:val="24"/>
          <w:szCs w:val="24"/>
          <w:lang w:eastAsia="es-ES"/>
        </w:rPr>
        <w:t>ovulación</w:t>
      </w:r>
      <w:r w:rsidRPr="00D84C24">
        <w:rPr>
          <w:rFonts w:ascii="Times New Roman" w:eastAsia="Times New Roman" w:hAnsi="Times New Roman" w:cs="Times New Roman"/>
          <w:sz w:val="24"/>
          <w:szCs w:val="24"/>
          <w:lang w:eastAsia="es-ES"/>
        </w:rPr>
        <w:t>“. Se desplaza a través de una de las trompas de Falopio hacia el útero. En los días previos a la ovulación, los estrógenos (hormonas) estimulan al útero para que se recubra con sangre y tejidos adicionales. De este modo, sus paredes se vuelven más gruesas y acolchadas y se prepara para un embarazo. Si el óvulo llega al útero y es fertilizado por un espermatozoide, se adhiere a la pared del útero para luego convertirse poco a poco en un bebé.</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Trompas de Falopio</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Las trompas de Falopio son dos conductos que reciben los óvulos que producen los ovarios. Las trompas son largas y delgadas. Cada una se extiende desde un ovario hasta el útero. Si se encuentran con espermatozoides, se produce la </w:t>
      </w:r>
      <w:r w:rsidRPr="00D84C24">
        <w:rPr>
          <w:rFonts w:ascii="Times New Roman" w:eastAsia="Times New Roman" w:hAnsi="Times New Roman" w:cs="Times New Roman"/>
          <w:b/>
          <w:bCs/>
          <w:i/>
          <w:iCs/>
          <w:sz w:val="24"/>
          <w:szCs w:val="24"/>
          <w:lang w:eastAsia="es-ES"/>
        </w:rPr>
        <w:t>fecundación.</w:t>
      </w:r>
    </w:p>
    <w:p w:rsidR="00D84C24" w:rsidRPr="00D84C24" w:rsidRDefault="00D84C24" w:rsidP="00D84C2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84C24">
        <w:rPr>
          <w:rFonts w:ascii="Times New Roman" w:eastAsia="Times New Roman" w:hAnsi="Times New Roman" w:cs="Times New Roman"/>
          <w:b/>
          <w:bCs/>
          <w:sz w:val="27"/>
          <w:szCs w:val="27"/>
          <w:lang w:eastAsia="es-ES"/>
        </w:rPr>
        <w:t>Período Menstrual</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Cuando el óvulo no es fertilizado, lo que ocurre en la mayoría de los ciclos mensuales, éste no se adhiere a la pared del útero. El útero elimina el tejido adicional que recubre su interior. La sangre, el tejido y el óvulo sin fertilizar abandonan el útero y atraviesan la vagina para ser eliminados del cuerpo. En </w:t>
      </w:r>
      <w:proofErr w:type="spellStart"/>
      <w:r w:rsidRPr="00D84C24">
        <w:rPr>
          <w:rFonts w:ascii="Times New Roman" w:eastAsia="Times New Roman" w:hAnsi="Times New Roman" w:cs="Times New Roman"/>
          <w:sz w:val="24"/>
          <w:szCs w:val="24"/>
          <w:lang w:eastAsia="es-ES"/>
        </w:rPr>
        <w:t>ésto</w:t>
      </w:r>
      <w:proofErr w:type="spellEnd"/>
      <w:r w:rsidRPr="00D84C24">
        <w:rPr>
          <w:rFonts w:ascii="Times New Roman" w:eastAsia="Times New Roman" w:hAnsi="Times New Roman" w:cs="Times New Roman"/>
          <w:sz w:val="24"/>
          <w:szCs w:val="24"/>
          <w:lang w:eastAsia="es-ES"/>
        </w:rPr>
        <w:t xml:space="preserve"> consiste el </w:t>
      </w:r>
      <w:r w:rsidRPr="00D84C24">
        <w:rPr>
          <w:rFonts w:ascii="Times New Roman" w:eastAsia="Times New Roman" w:hAnsi="Times New Roman" w:cs="Times New Roman"/>
          <w:b/>
          <w:bCs/>
          <w:i/>
          <w:iCs/>
          <w:sz w:val="24"/>
          <w:szCs w:val="24"/>
          <w:lang w:eastAsia="es-ES"/>
        </w:rPr>
        <w:t>periodo menstrual.</w:t>
      </w:r>
      <w:r w:rsidRPr="00D84C24">
        <w:rPr>
          <w:rFonts w:ascii="Times New Roman" w:eastAsia="Times New Roman" w:hAnsi="Times New Roman" w:cs="Times New Roman"/>
          <w:sz w:val="24"/>
          <w:szCs w:val="24"/>
          <w:lang w:eastAsia="es-ES"/>
        </w:rPr>
        <w:br/>
        <w:t>Éste ciclo ocurre casi todos los meses durante varias décadas (salvo, por supuesto, cuando la mujer está embarazada) hasta que la mujer llega a la menopausia y sus ovarios ya no liberan óvulos.</w:t>
      </w:r>
    </w:p>
    <w:p w:rsidR="00D84C24" w:rsidRPr="00D84C24" w:rsidRDefault="00D84C24" w:rsidP="00D84C2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84C24">
        <w:rPr>
          <w:rFonts w:ascii="Times New Roman" w:eastAsia="Times New Roman" w:hAnsi="Times New Roman" w:cs="Times New Roman"/>
          <w:b/>
          <w:bCs/>
          <w:sz w:val="27"/>
          <w:szCs w:val="27"/>
          <w:lang w:eastAsia="es-ES"/>
        </w:rPr>
        <w:t>Menstruación</w:t>
      </w:r>
    </w:p>
    <w:p w:rsidR="00D84C24" w:rsidRPr="00D84C24" w:rsidRDefault="00D84C24" w:rsidP="00D84C2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3705225" cy="3418840"/>
            <wp:effectExtent l="19050" t="0" r="9525" b="0"/>
            <wp:docPr id="18" name="Imagen 18" descr="Sistema reproductor Femenino y Mascu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stema reproductor Femenino y Masculino"/>
                    <pic:cNvPicPr>
                      <a:picLocks noChangeAspect="1" noChangeArrowheads="1"/>
                    </pic:cNvPicPr>
                  </pic:nvPicPr>
                  <pic:blipFill>
                    <a:blip r:embed="rId10" cstate="print"/>
                    <a:srcRect/>
                    <a:stretch>
                      <a:fillRect/>
                    </a:stretch>
                  </pic:blipFill>
                  <pic:spPr bwMode="auto">
                    <a:xfrm>
                      <a:off x="0" y="0"/>
                      <a:ext cx="3705225" cy="3418840"/>
                    </a:xfrm>
                    <a:prstGeom prst="rect">
                      <a:avLst/>
                    </a:prstGeom>
                    <a:noFill/>
                    <a:ln w="9525">
                      <a:noFill/>
                      <a:miter lim="800000"/>
                      <a:headEnd/>
                      <a:tailEnd/>
                    </a:ln>
                  </pic:spPr>
                </pic:pic>
              </a:graphicData>
            </a:graphic>
          </wp:inline>
        </w:drawing>
      </w:r>
      <w:r w:rsidRPr="00D84C24">
        <w:rPr>
          <w:rFonts w:ascii="Times New Roman" w:eastAsia="Times New Roman" w:hAnsi="Times New Roman" w:cs="Times New Roman"/>
          <w:sz w:val="24"/>
          <w:szCs w:val="24"/>
          <w:lang w:eastAsia="es-ES"/>
        </w:rPr>
        <w:t xml:space="preserve">Sistema reproductor Femenino y Masculino </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La aparición del período menstrual o</w:t>
      </w:r>
      <w:r w:rsidRPr="00D84C24">
        <w:rPr>
          <w:rFonts w:ascii="Times New Roman" w:eastAsia="Times New Roman" w:hAnsi="Times New Roman" w:cs="Times New Roman"/>
          <w:b/>
          <w:bCs/>
          <w:sz w:val="24"/>
          <w:szCs w:val="24"/>
          <w:lang w:eastAsia="es-ES"/>
        </w:rPr>
        <w:t xml:space="preserve"> menstruación</w:t>
      </w:r>
      <w:r w:rsidRPr="00D84C24">
        <w:rPr>
          <w:rFonts w:ascii="Times New Roman" w:eastAsia="Times New Roman" w:hAnsi="Times New Roman" w:cs="Times New Roman"/>
          <w:sz w:val="24"/>
          <w:szCs w:val="24"/>
          <w:lang w:eastAsia="es-ES"/>
        </w:rPr>
        <w:t xml:space="preserve"> (es lo mismo) en las niñas es una señal que la niña se está transformando en mujer. En la pubertad, que transita entre los 8 y 13 años, el cuerpo va cambiando debido a que las hormonas estimulan el desarrollo de los senos, entre otros cambios. Un par de años después, cuando todas las partes del aparato reproductor de la niña están maduras, aparece el </w:t>
      </w:r>
      <w:r w:rsidRPr="00D84C24">
        <w:rPr>
          <w:rFonts w:ascii="Times New Roman" w:eastAsia="Times New Roman" w:hAnsi="Times New Roman" w:cs="Times New Roman"/>
          <w:i/>
          <w:iCs/>
          <w:sz w:val="24"/>
          <w:szCs w:val="24"/>
          <w:lang w:eastAsia="es-ES"/>
        </w:rPr>
        <w:t>primer periodo menstrual</w:t>
      </w:r>
      <w:r w:rsidRPr="00D84C24">
        <w:rPr>
          <w:rFonts w:ascii="Times New Roman" w:eastAsia="Times New Roman" w:hAnsi="Times New Roman" w:cs="Times New Roman"/>
          <w:sz w:val="24"/>
          <w:szCs w:val="24"/>
          <w:lang w:eastAsia="es-ES"/>
        </w:rPr>
        <w:t xml:space="preserve"> llamado</w:t>
      </w:r>
      <w:r w:rsidRPr="00D84C24">
        <w:rPr>
          <w:rFonts w:ascii="Times New Roman" w:eastAsia="Times New Roman" w:hAnsi="Times New Roman" w:cs="Times New Roman"/>
          <w:b/>
          <w:bCs/>
          <w:sz w:val="24"/>
          <w:szCs w:val="24"/>
          <w:lang w:eastAsia="es-ES"/>
        </w:rPr>
        <w:t xml:space="preserve"> </w:t>
      </w:r>
      <w:proofErr w:type="spellStart"/>
      <w:r w:rsidRPr="00D84C24">
        <w:rPr>
          <w:rFonts w:ascii="Times New Roman" w:eastAsia="Times New Roman" w:hAnsi="Times New Roman" w:cs="Times New Roman"/>
          <w:b/>
          <w:bCs/>
          <w:sz w:val="24"/>
          <w:szCs w:val="24"/>
          <w:lang w:eastAsia="es-ES"/>
        </w:rPr>
        <w:t>menarca</w:t>
      </w:r>
      <w:proofErr w:type="spellEnd"/>
      <w:r w:rsidRPr="00D84C24">
        <w:rPr>
          <w:rFonts w:ascii="Times New Roman" w:eastAsia="Times New Roman" w:hAnsi="Times New Roman" w:cs="Times New Roman"/>
          <w:sz w:val="24"/>
          <w:szCs w:val="24"/>
          <w:lang w:eastAsia="es-ES"/>
        </w:rPr>
        <w:t>.</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Útero</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Es un órgano de paredes musculares, donde se va a desarrollar el feto en el embarazo. Se une a la vagina por una parte más angosta: el cuello del útero. Las mujeres desde aproximadamente los 11 hasta los 50 años tienen la menstruación. Consiste en la caída de la capa interna del útero (endometrio). Todos los meses crece, para alojar un embrión, que si no sucede, se desprende y cae en forma de sangre que sale por la vagina.</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Vagina</w:t>
      </w:r>
    </w:p>
    <w:p w:rsid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Es un conducto muscular que comunica al sistema reproductor con el exterior del cuerpo. Está protegida por piel que forman pliegues llamados labios menores y mayores. En la zona de unión de los labios menores se encuentra un órgano muy sensible el </w:t>
      </w:r>
      <w:proofErr w:type="spellStart"/>
      <w:r w:rsidRPr="00D84C24">
        <w:rPr>
          <w:rFonts w:ascii="Times New Roman" w:eastAsia="Times New Roman" w:hAnsi="Times New Roman" w:cs="Times New Roman"/>
          <w:sz w:val="24"/>
          <w:szCs w:val="24"/>
          <w:lang w:eastAsia="es-ES"/>
        </w:rPr>
        <w:t>cítoris</w:t>
      </w:r>
      <w:proofErr w:type="spellEnd"/>
      <w:r w:rsidRPr="00D84C24">
        <w:rPr>
          <w:rFonts w:ascii="Times New Roman" w:eastAsia="Times New Roman" w:hAnsi="Times New Roman" w:cs="Times New Roman"/>
          <w:sz w:val="24"/>
          <w:szCs w:val="24"/>
          <w:lang w:eastAsia="es-ES"/>
        </w:rPr>
        <w:t>. Durante la cópula permite que el pene deposite los espermatozoides. La vagina, permite la salida del bebé en el momento del parto.</w:t>
      </w:r>
    </w:p>
    <w:p w:rsid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lastRenderedPageBreak/>
        <w:t>Sistema Reproductor Masculino</w:t>
      </w:r>
    </w:p>
    <w:p w:rsidR="00D84C24" w:rsidRPr="00D84C24" w:rsidRDefault="00D84C24" w:rsidP="00D84C2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84C24">
        <w:rPr>
          <w:rFonts w:ascii="Times New Roman" w:eastAsia="Times New Roman" w:hAnsi="Times New Roman" w:cs="Times New Roman"/>
          <w:b/>
          <w:bCs/>
          <w:sz w:val="27"/>
          <w:szCs w:val="27"/>
          <w:lang w:eastAsia="es-ES"/>
        </w:rPr>
        <w:t>¿Cuáles son los órganos del Aparato Reproductor Masculino?</w:t>
      </w:r>
    </w:p>
    <w:p w:rsidR="00D84C24" w:rsidRPr="00D84C24" w:rsidRDefault="00D84C24" w:rsidP="00D84C2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542280" cy="3800475"/>
            <wp:effectExtent l="19050" t="0" r="1270" b="0"/>
            <wp:docPr id="19" name="Imagen 19" descr="Aparato Reproductor Femenino y Masculino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arato Reproductor Femenino y Masculino para niños"/>
                    <pic:cNvPicPr>
                      <a:picLocks noChangeAspect="1" noChangeArrowheads="1"/>
                    </pic:cNvPicPr>
                  </pic:nvPicPr>
                  <pic:blipFill>
                    <a:blip r:embed="rId11" cstate="print"/>
                    <a:srcRect/>
                    <a:stretch>
                      <a:fillRect/>
                    </a:stretch>
                  </pic:blipFill>
                  <pic:spPr bwMode="auto">
                    <a:xfrm>
                      <a:off x="0" y="0"/>
                      <a:ext cx="5542280" cy="3800475"/>
                    </a:xfrm>
                    <a:prstGeom prst="rect">
                      <a:avLst/>
                    </a:prstGeom>
                    <a:noFill/>
                    <a:ln w="9525">
                      <a:noFill/>
                      <a:miter lim="800000"/>
                      <a:headEnd/>
                      <a:tailEnd/>
                    </a:ln>
                  </pic:spPr>
                </pic:pic>
              </a:graphicData>
            </a:graphic>
          </wp:inline>
        </w:drawing>
      </w:r>
      <w:r w:rsidRPr="00D84C24">
        <w:rPr>
          <w:rFonts w:ascii="Times New Roman" w:eastAsia="Times New Roman" w:hAnsi="Times New Roman" w:cs="Times New Roman"/>
          <w:sz w:val="24"/>
          <w:szCs w:val="24"/>
          <w:lang w:eastAsia="es-ES"/>
        </w:rPr>
        <w:t>Aparato Reproductor</w:t>
      </w:r>
      <w:r>
        <w:rPr>
          <w:rFonts w:ascii="Times New Roman" w:eastAsia="Times New Roman" w:hAnsi="Times New Roman" w:cs="Times New Roman"/>
          <w:sz w:val="24"/>
          <w:szCs w:val="24"/>
          <w:lang w:eastAsia="es-ES"/>
        </w:rPr>
        <w:t xml:space="preserve"> </w:t>
      </w:r>
      <w:r w:rsidRPr="00D84C24">
        <w:rPr>
          <w:rFonts w:ascii="Times New Roman" w:eastAsia="Times New Roman" w:hAnsi="Times New Roman" w:cs="Times New Roman"/>
          <w:sz w:val="24"/>
          <w:szCs w:val="24"/>
          <w:lang w:eastAsia="es-ES"/>
        </w:rPr>
        <w:t xml:space="preserve"> Masculino para niños </w:t>
      </w:r>
    </w:p>
    <w:p w:rsidR="00D84C24" w:rsidRPr="00D84C24" w:rsidRDefault="00D84C24" w:rsidP="00D84C2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84C24">
        <w:rPr>
          <w:rFonts w:ascii="Times New Roman" w:eastAsia="Times New Roman" w:hAnsi="Times New Roman" w:cs="Times New Roman"/>
          <w:b/>
          <w:bCs/>
          <w:sz w:val="27"/>
          <w:szCs w:val="27"/>
          <w:lang w:eastAsia="es-ES"/>
        </w:rPr>
        <w:t>Genitales Externos</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Escroto</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Es la bolsa de piel que protege a los testículos.</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Pene</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Órgano esponjoso recubierto de piel. Su extremo ensanchado en forma cónica se llama </w:t>
      </w:r>
      <w:r w:rsidRPr="00D84C24">
        <w:rPr>
          <w:rFonts w:ascii="Times New Roman" w:eastAsia="Times New Roman" w:hAnsi="Times New Roman" w:cs="Times New Roman"/>
          <w:b/>
          <w:bCs/>
          <w:i/>
          <w:iCs/>
          <w:sz w:val="24"/>
          <w:szCs w:val="24"/>
          <w:lang w:eastAsia="es-ES"/>
        </w:rPr>
        <w:t>glande</w:t>
      </w:r>
      <w:r w:rsidRPr="00D84C24">
        <w:rPr>
          <w:rFonts w:ascii="Times New Roman" w:eastAsia="Times New Roman" w:hAnsi="Times New Roman" w:cs="Times New Roman"/>
          <w:sz w:val="24"/>
          <w:szCs w:val="24"/>
          <w:lang w:eastAsia="es-ES"/>
        </w:rPr>
        <w:t xml:space="preserve">. La piel que cubre al glande es el </w:t>
      </w:r>
      <w:r w:rsidRPr="00D84C24">
        <w:rPr>
          <w:rFonts w:ascii="Times New Roman" w:eastAsia="Times New Roman" w:hAnsi="Times New Roman" w:cs="Times New Roman"/>
          <w:b/>
          <w:bCs/>
          <w:i/>
          <w:iCs/>
          <w:sz w:val="24"/>
          <w:szCs w:val="24"/>
          <w:lang w:eastAsia="es-ES"/>
        </w:rPr>
        <w:t>prepucio</w:t>
      </w:r>
      <w:r w:rsidRPr="00D84C24">
        <w:rPr>
          <w:rFonts w:ascii="Times New Roman" w:eastAsia="Times New Roman" w:hAnsi="Times New Roman" w:cs="Times New Roman"/>
          <w:sz w:val="24"/>
          <w:szCs w:val="24"/>
          <w:lang w:eastAsia="es-ES"/>
        </w:rPr>
        <w:t>.</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Testículos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Están protegidos por una bolsa formada por piel que se llama escroto. Los testículos producen </w:t>
      </w:r>
      <w:proofErr w:type="spellStart"/>
      <w:r w:rsidRPr="00D84C24">
        <w:rPr>
          <w:rFonts w:ascii="Times New Roman" w:eastAsia="Times New Roman" w:hAnsi="Times New Roman" w:cs="Times New Roman"/>
          <w:sz w:val="24"/>
          <w:szCs w:val="24"/>
          <w:lang w:eastAsia="es-ES"/>
        </w:rPr>
        <w:t>gametas</w:t>
      </w:r>
      <w:proofErr w:type="spellEnd"/>
      <w:r w:rsidRPr="00D84C24">
        <w:rPr>
          <w:rFonts w:ascii="Times New Roman" w:eastAsia="Times New Roman" w:hAnsi="Times New Roman" w:cs="Times New Roman"/>
          <w:sz w:val="24"/>
          <w:szCs w:val="24"/>
          <w:lang w:eastAsia="es-ES"/>
        </w:rPr>
        <w:t xml:space="preserve"> (espermatozoides) y una hormona sexual, la testosterona. Los espermatozoides son transportados hacia el exterior por conductos. El líquido que los contiene se llama </w:t>
      </w:r>
      <w:r w:rsidRPr="00D84C24">
        <w:rPr>
          <w:rFonts w:ascii="Times New Roman" w:eastAsia="Times New Roman" w:hAnsi="Times New Roman" w:cs="Times New Roman"/>
          <w:i/>
          <w:iCs/>
          <w:sz w:val="24"/>
          <w:szCs w:val="24"/>
          <w:lang w:eastAsia="es-ES"/>
        </w:rPr>
        <w:t>semen</w:t>
      </w:r>
      <w:r w:rsidRPr="00D84C24">
        <w:rPr>
          <w:rFonts w:ascii="Times New Roman" w:eastAsia="Times New Roman" w:hAnsi="Times New Roman" w:cs="Times New Roman"/>
          <w:sz w:val="24"/>
          <w:szCs w:val="24"/>
          <w:lang w:eastAsia="es-ES"/>
        </w:rPr>
        <w:t xml:space="preserve">, que es expulsado por la uretra en el extremo del pene. La salida de semen se denomina eyaculación, en la que se expulsan millones de espermatozoides. Por la uretra también sale la orina. Los testículos, en realidad se encuentran casi fuera del cuerpo. Esto se debe a que los espermatozoides deben </w:t>
      </w:r>
      <w:r w:rsidRPr="00D84C24">
        <w:rPr>
          <w:rFonts w:ascii="Times New Roman" w:eastAsia="Times New Roman" w:hAnsi="Times New Roman" w:cs="Times New Roman"/>
          <w:sz w:val="24"/>
          <w:szCs w:val="24"/>
          <w:lang w:eastAsia="es-ES"/>
        </w:rPr>
        <w:lastRenderedPageBreak/>
        <w:t>conservarse ligeramente más fríos que el interior del cuerpo humano. La temperatura de nuestro cuerpo es de 36 ºC y no permite que los espermatozoides se desarrollen adecuadamente.</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Órganos Internos</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Próstata</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La próstata tiene forma de una pirámide invertida y es del tamaño de una nuez.  Se encuentra rodeando al cuello de la vejiga y la uretra. Está formada por tejido muscular y glandular.</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Vesículas Seminales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Son dos “bolsitas” que producen la sustancia que alimenta a los espermatozoides (semen).</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Espermatozoides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Son móviles y pequeños. Los espermatozoides se movilizan en grandes grupos (de más de 100 millones a la vez). Parecen </w:t>
      </w:r>
      <w:hyperlink r:id="rId12" w:history="1">
        <w:r w:rsidRPr="00D84C24">
          <w:rPr>
            <w:rFonts w:ascii="Times New Roman" w:eastAsia="Times New Roman" w:hAnsi="Times New Roman" w:cs="Times New Roman"/>
            <w:color w:val="0000FF"/>
            <w:sz w:val="24"/>
            <w:szCs w:val="24"/>
            <w:u w:val="single"/>
            <w:lang w:eastAsia="es-ES"/>
          </w:rPr>
          <w:t>renacuajos</w:t>
        </w:r>
      </w:hyperlink>
      <w:r w:rsidRPr="00D84C24">
        <w:rPr>
          <w:rFonts w:ascii="Times New Roman" w:eastAsia="Times New Roman" w:hAnsi="Times New Roman" w:cs="Times New Roman"/>
          <w:sz w:val="24"/>
          <w:szCs w:val="24"/>
          <w:lang w:eastAsia="es-ES"/>
        </w:rPr>
        <w:t xml:space="preserve"> con una cola en la parte posterior que los ayuda a movilizarse.</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Epidídimo</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 xml:space="preserve">Los espermatozoides se almacenan en un conducto </w:t>
      </w:r>
      <w:proofErr w:type="spellStart"/>
      <w:r w:rsidRPr="00D84C24">
        <w:rPr>
          <w:rFonts w:ascii="Times New Roman" w:eastAsia="Times New Roman" w:hAnsi="Times New Roman" w:cs="Times New Roman"/>
          <w:sz w:val="24"/>
          <w:szCs w:val="24"/>
          <w:lang w:eastAsia="es-ES"/>
        </w:rPr>
        <w:t>enrrollado</w:t>
      </w:r>
      <w:proofErr w:type="spellEnd"/>
      <w:r w:rsidRPr="00D84C24">
        <w:rPr>
          <w:rFonts w:ascii="Times New Roman" w:eastAsia="Times New Roman" w:hAnsi="Times New Roman" w:cs="Times New Roman"/>
          <w:sz w:val="24"/>
          <w:szCs w:val="24"/>
          <w:lang w:eastAsia="es-ES"/>
        </w:rPr>
        <w:t xml:space="preserve"> llamado epidídimo.</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Conductos deferentes</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Son tubos o conductos que llevan los espermatozoides hasta el pene.</w:t>
      </w:r>
    </w:p>
    <w:p w:rsidR="00D84C24" w:rsidRPr="00D84C24" w:rsidRDefault="00D84C24" w:rsidP="00D84C2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Uretra</w:t>
      </w:r>
    </w:p>
    <w:p w:rsidR="00D84C24" w:rsidRPr="00D84C24" w:rsidRDefault="00D84C24" w:rsidP="00D84C24">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Es un conducto compartido con el sistema urinario. Su función es llevar el semen y la orina hacia el exterior.</w:t>
      </w:r>
    </w:p>
    <w:p w:rsidR="00D84C24" w:rsidRDefault="00D84C24" w:rsidP="00D84C24">
      <w:pPr>
        <w:rPr>
          <w:b/>
        </w:rPr>
      </w:pPr>
    </w:p>
    <w:p w:rsidR="00E448F5" w:rsidRDefault="00E448F5" w:rsidP="00D84C24">
      <w:pPr>
        <w:jc w:val="center"/>
        <w:rPr>
          <w:b/>
        </w:rPr>
      </w:pPr>
      <w:r>
        <w:rPr>
          <w:noProof/>
          <w:lang w:eastAsia="es-ES"/>
        </w:rPr>
        <w:lastRenderedPageBreak/>
        <w:drawing>
          <wp:inline distT="0" distB="0" distL="0" distR="0">
            <wp:extent cx="5400040" cy="4085273"/>
            <wp:effectExtent l="19050" t="0" r="0" b="0"/>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3" cstate="print"/>
                    <a:srcRect/>
                    <a:stretch>
                      <a:fillRect/>
                    </a:stretch>
                  </pic:blipFill>
                  <pic:spPr bwMode="auto">
                    <a:xfrm>
                      <a:off x="0" y="0"/>
                      <a:ext cx="5400040" cy="4085273"/>
                    </a:xfrm>
                    <a:prstGeom prst="rect">
                      <a:avLst/>
                    </a:prstGeom>
                    <a:noFill/>
                    <a:ln w="9525">
                      <a:noFill/>
                      <a:miter lim="800000"/>
                      <a:headEnd/>
                      <a:tailEnd/>
                    </a:ln>
                  </pic:spPr>
                </pic:pic>
              </a:graphicData>
            </a:graphic>
          </wp:inline>
        </w:drawing>
      </w:r>
    </w:p>
    <w:p w:rsidR="00D84C24" w:rsidRDefault="00D84C24" w:rsidP="00E448F5">
      <w:pPr>
        <w:rPr>
          <w:noProof/>
          <w:lang w:eastAsia="es-ES"/>
        </w:rPr>
      </w:pPr>
    </w:p>
    <w:p w:rsidR="00D84C24" w:rsidRDefault="00D84C24" w:rsidP="00E448F5">
      <w:pPr>
        <w:rPr>
          <w:noProof/>
          <w:lang w:eastAsia="es-ES"/>
        </w:rPr>
      </w:pPr>
    </w:p>
    <w:p w:rsidR="00D84C24" w:rsidRDefault="00D84C24" w:rsidP="00E448F5">
      <w:pPr>
        <w:rPr>
          <w:noProof/>
          <w:lang w:eastAsia="es-ES"/>
        </w:rPr>
      </w:pPr>
    </w:p>
    <w:p w:rsidR="00D84C24" w:rsidRDefault="00E448F5" w:rsidP="00E448F5">
      <w:pPr>
        <w:rPr>
          <w:noProof/>
          <w:lang w:eastAsia="es-ES"/>
        </w:rPr>
      </w:pPr>
      <w:r>
        <w:rPr>
          <w:noProof/>
          <w:lang w:eastAsia="es-ES"/>
        </w:rPr>
        <w:drawing>
          <wp:inline distT="0" distB="0" distL="0" distR="0">
            <wp:extent cx="5467350" cy="2735249"/>
            <wp:effectExtent l="19050" t="0" r="0" b="0"/>
            <wp:docPr id="13" name="Imagen 13" descr="Resultado de imagen de  APARATO REPRODUCTOR PARA 6º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APARATO REPRODUCTOR PARA 6º PRIMARIA"/>
                    <pic:cNvPicPr>
                      <a:picLocks noChangeAspect="1" noChangeArrowheads="1"/>
                    </pic:cNvPicPr>
                  </pic:nvPicPr>
                  <pic:blipFill>
                    <a:blip r:embed="rId14" cstate="print"/>
                    <a:srcRect/>
                    <a:stretch>
                      <a:fillRect/>
                    </a:stretch>
                  </pic:blipFill>
                  <pic:spPr bwMode="auto">
                    <a:xfrm>
                      <a:off x="0" y="0"/>
                      <a:ext cx="5473546" cy="2738349"/>
                    </a:xfrm>
                    <a:prstGeom prst="rect">
                      <a:avLst/>
                    </a:prstGeom>
                    <a:noFill/>
                    <a:ln w="9525">
                      <a:noFill/>
                      <a:miter lim="800000"/>
                      <a:headEnd/>
                      <a:tailEnd/>
                    </a:ln>
                  </pic:spPr>
                </pic:pic>
              </a:graphicData>
            </a:graphic>
          </wp:inline>
        </w:drawing>
      </w:r>
    </w:p>
    <w:p w:rsidR="00E448F5" w:rsidRDefault="00E448F5" w:rsidP="00E448F5">
      <w:pPr>
        <w:rPr>
          <w:b/>
        </w:rPr>
      </w:pPr>
      <w:r>
        <w:rPr>
          <w:noProof/>
          <w:lang w:eastAsia="es-ES"/>
        </w:rPr>
        <w:lastRenderedPageBreak/>
        <w:drawing>
          <wp:inline distT="0" distB="0" distL="0" distR="0">
            <wp:extent cx="5405341" cy="2647784"/>
            <wp:effectExtent l="19050" t="0" r="4859" b="0"/>
            <wp:docPr id="10" name="Imagen 10" descr="Resultado de imagen de  APARATO REPRODUCTOR PARA 6º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APARATO REPRODUCTOR PARA 6º PRIMARIA"/>
                    <pic:cNvPicPr>
                      <a:picLocks noChangeAspect="1" noChangeArrowheads="1"/>
                    </pic:cNvPicPr>
                  </pic:nvPicPr>
                  <pic:blipFill>
                    <a:blip r:embed="rId15" cstate="print"/>
                    <a:srcRect/>
                    <a:stretch>
                      <a:fillRect/>
                    </a:stretch>
                  </pic:blipFill>
                  <pic:spPr bwMode="auto">
                    <a:xfrm>
                      <a:off x="0" y="0"/>
                      <a:ext cx="5409963" cy="2650048"/>
                    </a:xfrm>
                    <a:prstGeom prst="rect">
                      <a:avLst/>
                    </a:prstGeom>
                    <a:noFill/>
                    <a:ln w="9525">
                      <a:noFill/>
                      <a:miter lim="800000"/>
                      <a:headEnd/>
                      <a:tailEnd/>
                    </a:ln>
                  </pic:spPr>
                </pic:pic>
              </a:graphicData>
            </a:graphic>
          </wp:inline>
        </w:drawing>
      </w:r>
    </w:p>
    <w:p w:rsidR="00D84C24" w:rsidRDefault="00D84C24" w:rsidP="00E448F5">
      <w:pPr>
        <w:rPr>
          <w:b/>
        </w:rPr>
      </w:pPr>
    </w:p>
    <w:p w:rsidR="00D84C24" w:rsidRPr="0093646C" w:rsidRDefault="00D84C24" w:rsidP="00E448F5">
      <w:pPr>
        <w:rPr>
          <w:b/>
        </w:rPr>
      </w:pPr>
    </w:p>
    <w:sectPr w:rsidR="00D84C24" w:rsidRPr="0093646C" w:rsidSect="00E135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E1E5B"/>
    <w:multiLevelType w:val="multilevel"/>
    <w:tmpl w:val="D9DA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646C"/>
    <w:rsid w:val="00040E09"/>
    <w:rsid w:val="001A0416"/>
    <w:rsid w:val="0093646C"/>
    <w:rsid w:val="00D84C24"/>
    <w:rsid w:val="00E13554"/>
    <w:rsid w:val="00E448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54"/>
  </w:style>
  <w:style w:type="paragraph" w:styleId="Ttulo1">
    <w:name w:val="heading 1"/>
    <w:basedOn w:val="Normal"/>
    <w:next w:val="Normal"/>
    <w:link w:val="Ttulo1Car"/>
    <w:uiPriority w:val="9"/>
    <w:qFormat/>
    <w:rsid w:val="00D84C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84C2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84C2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8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8F5"/>
    <w:rPr>
      <w:rFonts w:ascii="Tahoma" w:hAnsi="Tahoma" w:cs="Tahoma"/>
      <w:sz w:val="16"/>
      <w:szCs w:val="16"/>
    </w:rPr>
  </w:style>
  <w:style w:type="character" w:customStyle="1" w:styleId="Ttulo2Car">
    <w:name w:val="Título 2 Car"/>
    <w:basedOn w:val="Fuentedeprrafopredeter"/>
    <w:link w:val="Ttulo2"/>
    <w:uiPriority w:val="9"/>
    <w:rsid w:val="00D84C2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84C2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84C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84C24"/>
    <w:rPr>
      <w:b/>
      <w:bCs/>
    </w:rPr>
  </w:style>
  <w:style w:type="character" w:styleId="nfasis">
    <w:name w:val="Emphasis"/>
    <w:basedOn w:val="Fuentedeprrafopredeter"/>
    <w:uiPriority w:val="20"/>
    <w:qFormat/>
    <w:rsid w:val="00D84C24"/>
    <w:rPr>
      <w:i/>
      <w:iCs/>
    </w:rPr>
  </w:style>
  <w:style w:type="character" w:styleId="Hipervnculo">
    <w:name w:val="Hyperlink"/>
    <w:basedOn w:val="Fuentedeprrafopredeter"/>
    <w:uiPriority w:val="99"/>
    <w:unhideWhenUsed/>
    <w:rsid w:val="00D84C24"/>
    <w:rPr>
      <w:color w:val="0000FF"/>
      <w:u w:val="single"/>
    </w:rPr>
  </w:style>
  <w:style w:type="character" w:customStyle="1" w:styleId="Ttulo1Car">
    <w:name w:val="Título 1 Car"/>
    <w:basedOn w:val="Fuentedeprrafopredeter"/>
    <w:link w:val="Ttulo1"/>
    <w:uiPriority w:val="9"/>
    <w:rsid w:val="00D84C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9322627">
      <w:bodyDiv w:val="1"/>
      <w:marLeft w:val="0"/>
      <w:marRight w:val="0"/>
      <w:marTop w:val="0"/>
      <w:marBottom w:val="0"/>
      <w:divBdr>
        <w:top w:val="none" w:sz="0" w:space="0" w:color="auto"/>
        <w:left w:val="none" w:sz="0" w:space="0" w:color="auto"/>
        <w:bottom w:val="none" w:sz="0" w:space="0" w:color="auto"/>
        <w:right w:val="none" w:sz="0" w:space="0" w:color="auto"/>
      </w:divBdr>
      <w:divsChild>
        <w:div w:id="1805001704">
          <w:marLeft w:val="0"/>
          <w:marRight w:val="0"/>
          <w:marTop w:val="0"/>
          <w:marBottom w:val="0"/>
          <w:divBdr>
            <w:top w:val="none" w:sz="0" w:space="0" w:color="auto"/>
            <w:left w:val="none" w:sz="0" w:space="0" w:color="auto"/>
            <w:bottom w:val="none" w:sz="0" w:space="0" w:color="auto"/>
            <w:right w:val="none" w:sz="0" w:space="0" w:color="auto"/>
          </w:divBdr>
          <w:divsChild>
            <w:div w:id="652490538">
              <w:marLeft w:val="0"/>
              <w:marRight w:val="0"/>
              <w:marTop w:val="0"/>
              <w:marBottom w:val="0"/>
              <w:divBdr>
                <w:top w:val="none" w:sz="0" w:space="0" w:color="auto"/>
                <w:left w:val="none" w:sz="0" w:space="0" w:color="auto"/>
                <w:bottom w:val="none" w:sz="0" w:space="0" w:color="auto"/>
                <w:right w:val="none" w:sz="0" w:space="0" w:color="auto"/>
              </w:divBdr>
            </w:div>
          </w:divsChild>
        </w:div>
        <w:div w:id="1089355315">
          <w:marLeft w:val="0"/>
          <w:marRight w:val="0"/>
          <w:marTop w:val="0"/>
          <w:marBottom w:val="0"/>
          <w:divBdr>
            <w:top w:val="none" w:sz="0" w:space="0" w:color="auto"/>
            <w:left w:val="none" w:sz="0" w:space="0" w:color="auto"/>
            <w:bottom w:val="none" w:sz="0" w:space="0" w:color="auto"/>
            <w:right w:val="none" w:sz="0" w:space="0" w:color="auto"/>
          </w:divBdr>
          <w:divsChild>
            <w:div w:id="1156605957">
              <w:marLeft w:val="0"/>
              <w:marRight w:val="0"/>
              <w:marTop w:val="0"/>
              <w:marBottom w:val="0"/>
              <w:divBdr>
                <w:top w:val="none" w:sz="0" w:space="0" w:color="auto"/>
                <w:left w:val="none" w:sz="0" w:space="0" w:color="auto"/>
                <w:bottom w:val="none" w:sz="0" w:space="0" w:color="auto"/>
                <w:right w:val="none" w:sz="0" w:space="0" w:color="auto"/>
              </w:divBdr>
              <w:divsChild>
                <w:div w:id="3832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youtu.be/ctj922MpEYs" TargetMode="External"/><Relationship Id="rId12" Type="http://schemas.openxmlformats.org/officeDocument/2006/relationships/hyperlink" Target="https://es.wikipedia.org/wiki/Renacuaj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QeNPpzwrsq0" TargetMode="External"/><Relationship Id="rId11" Type="http://schemas.openxmlformats.org/officeDocument/2006/relationships/image" Target="media/image4.jpeg"/><Relationship Id="rId5" Type="http://schemas.openxmlformats.org/officeDocument/2006/relationships/hyperlink" Target="https://youtu.be/PHsd1TkAdAc" TargetMode="Externa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1256</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2020-04-06T17:47:00Z</dcterms:created>
  <dcterms:modified xsi:type="dcterms:W3CDTF">2020-04-06T18:33:00Z</dcterms:modified>
</cp:coreProperties>
</file>