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DB" w:rsidRPr="00206ADB" w:rsidRDefault="00206ADB" w:rsidP="00206ADB">
      <w:pPr>
        <w:jc w:val="center"/>
        <w:rPr>
          <w:b/>
          <w:noProof/>
          <w:lang w:eastAsia="es-ES"/>
        </w:rPr>
      </w:pPr>
      <w:r>
        <w:rPr>
          <w:b/>
          <w:noProof/>
          <w:lang w:eastAsia="es-ES"/>
        </w:rPr>
        <w:t>SHAKESPEARE</w:t>
      </w:r>
    </w:p>
    <w:p w:rsidR="00FA0F1F" w:rsidRDefault="00206ADB">
      <w:r>
        <w:rPr>
          <w:noProof/>
          <w:lang w:eastAsia="es-ES"/>
        </w:rPr>
        <w:drawing>
          <wp:inline distT="0" distB="0" distL="0" distR="0">
            <wp:extent cx="3983603" cy="4078047"/>
            <wp:effectExtent l="19050" t="0" r="0" b="0"/>
            <wp:docPr id="1" name="Imagen 1" descr="Ser o no ser&quot; Shakespeare - Mund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 o no ser&quot; Shakespeare - Mundo Prim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741" cy="408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ADB" w:rsidRDefault="00206ADB" w:rsidP="00206A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206ADB" w:rsidRDefault="00206ADB" w:rsidP="00206A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hyperlink r:id="rId6" w:history="1">
        <w:r w:rsidRPr="00816F81">
          <w:rPr>
            <w:rStyle w:val="Hipervnculo"/>
            <w:rFonts w:ascii="Times New Roman" w:eastAsia="Times New Roman" w:hAnsi="Times New Roman" w:cs="Times New Roman"/>
            <w:b/>
            <w:bCs/>
            <w:sz w:val="36"/>
            <w:szCs w:val="36"/>
            <w:lang w:eastAsia="es-ES"/>
          </w:rPr>
          <w:t>https://youtu.be/0Dk400uJ0Io</w:t>
        </w:r>
      </w:hyperlink>
    </w:p>
    <w:p w:rsidR="00206ADB" w:rsidRDefault="00206ADB" w:rsidP="00206A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206ADB" w:rsidRPr="00206ADB" w:rsidRDefault="00206ADB" w:rsidP="00206A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206AD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Autor teatral inglés</w:t>
      </w:r>
    </w:p>
    <w:p w:rsidR="00206ADB" w:rsidRPr="00206ADB" w:rsidRDefault="00206ADB" w:rsidP="0020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06ADB" w:rsidRPr="00206ADB" w:rsidRDefault="00206ADB" w:rsidP="00206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William Shakespeare nació el 23 de abril del año 1564 en Inglaterra. Fue el tercero de ocho hermanos, hijo de un comerciante llamado John y de su esposa Mary Arden.</w:t>
      </w:r>
    </w:p>
    <w:p w:rsidR="00206ADB" w:rsidRPr="00206ADB" w:rsidRDefault="00206ADB" w:rsidP="00206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William cursó los estudios primarios en la escuela de su ciudad, pero no terminó los estudios ni llegó a la universidad porque el negocio de su padre apenas era próspero y tuvo que convertirse en aprendiz de carnicero para ayudar a su familia a seguir adelante.</w:t>
      </w:r>
    </w:p>
    <w:p w:rsidR="00206ADB" w:rsidRPr="00206ADB" w:rsidRDefault="00206ADB" w:rsidP="00206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año 1582 se casó con </w:t>
      </w:r>
      <w:proofErr w:type="spellStart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Anne</w:t>
      </w:r>
      <w:proofErr w:type="spellEnd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Hathaway</w:t>
      </w:r>
      <w:proofErr w:type="spellEnd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la hija de un granjero. Con </w:t>
      </w:r>
      <w:proofErr w:type="spellStart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Annie</w:t>
      </w:r>
      <w:proofErr w:type="spellEnd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tuvo una hija llamada </w:t>
      </w:r>
      <w:proofErr w:type="spellStart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Susanna</w:t>
      </w:r>
      <w:proofErr w:type="spellEnd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dos mellizos.</w:t>
      </w:r>
    </w:p>
    <w:p w:rsidR="00206ADB" w:rsidRPr="00206ADB" w:rsidRDefault="00206ADB" w:rsidP="00206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Marchó a Londres en el año 1588. Fue allí donde su carrera como escritor, actor y poeta comenzó. Primero se le conoció como un actor de teatro, luego se atrevió a escribir sus propias obras de teatro e incluso a interpretar él mismo a </w:t>
      </w:r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los protagonistas de la obra encima del escenario, y finalmente se atrevió a meterse en el mundo de la poesía, donde también triunfó al igual que en el mundo del teatro.</w:t>
      </w:r>
    </w:p>
    <w:p w:rsidR="00206ADB" w:rsidRPr="00206ADB" w:rsidRDefault="00206ADB" w:rsidP="00206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Por entonces, William nunca utilizaba su propia firma sino que utilizaba otras variaciones como “</w:t>
      </w:r>
      <w:proofErr w:type="spellStart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Shappere</w:t>
      </w:r>
      <w:proofErr w:type="spellEnd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”, “</w:t>
      </w:r>
      <w:proofErr w:type="spellStart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Willm</w:t>
      </w:r>
      <w:proofErr w:type="spellEnd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Shakp</w:t>
      </w:r>
      <w:proofErr w:type="spellEnd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” o “</w:t>
      </w:r>
      <w:proofErr w:type="spellStart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Willm</w:t>
      </w:r>
      <w:proofErr w:type="spellEnd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Shakespeare”, aunque nunca se supo el motivo.</w:t>
      </w:r>
    </w:p>
    <w:p w:rsidR="00206ADB" w:rsidRPr="00206ADB" w:rsidRDefault="00206ADB" w:rsidP="00206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Henry </w:t>
      </w:r>
      <w:proofErr w:type="spellStart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Wriothesley</w:t>
      </w:r>
      <w:proofErr w:type="spellEnd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, un conde de Southampton, fue su mecenas y le dio tanta ayuda económica y tanta publicidad como pudo para que la fama de William continuara creciendo y fuera cada vez más conocido.</w:t>
      </w:r>
    </w:p>
    <w:p w:rsidR="00206ADB" w:rsidRPr="00206ADB" w:rsidRDefault="00206ADB" w:rsidP="00206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Después de conseguir amasar una fortuna como escritor, actor y poeta, decidió volver a su pueblo natal, llamado Stratford-</w:t>
      </w:r>
      <w:proofErr w:type="spellStart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upon</w:t>
      </w:r>
      <w:proofErr w:type="spellEnd"/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-Avon. Allí murió el 23 de abril del año 1616.</w:t>
      </w:r>
    </w:p>
    <w:p w:rsidR="00206ADB" w:rsidRPr="00206ADB" w:rsidRDefault="00206ADB" w:rsidP="00206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En su testamento dejó varios inmuebles y pertenencias, pero ningún libro.</w:t>
      </w:r>
    </w:p>
    <w:p w:rsidR="00206ADB" w:rsidRPr="00206ADB" w:rsidRDefault="00206ADB" w:rsidP="00206AD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06ADB" w:rsidRPr="00206ADB" w:rsidRDefault="00206ADB" w:rsidP="00206A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206AD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Su obra</w:t>
      </w:r>
    </w:p>
    <w:p w:rsidR="00206ADB" w:rsidRPr="00206ADB" w:rsidRDefault="00206ADB" w:rsidP="0020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06ADB" w:rsidRPr="00206ADB" w:rsidRDefault="00206ADB" w:rsidP="00206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Shakespeare escribió un total de catorce comedias, diez tragedias y diez dramas históricos para representar en un escenario de teatro. Escribía sobre el dolor, sobre la envidia y los caprichos humanos.</w:t>
      </w:r>
    </w:p>
    <w:p w:rsidR="00206ADB" w:rsidRPr="00206ADB" w:rsidRDefault="00206ADB" w:rsidP="00206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Al principio fue conocido por escribir obras acerca de personajes históricos importantes de Inglaterra, reyes y nobles. Más tarde empezó a escribir sobre temas más profundos y más humanos.</w:t>
      </w:r>
    </w:p>
    <w:p w:rsidR="00206ADB" w:rsidRPr="00206ADB" w:rsidRDefault="00206ADB" w:rsidP="00206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Sus obras más famosas, son: “Romeo y Julieta”, que trata del amor imposible entre dos enamorados, “Hamlet”, que habla de traición, y “Macbeth, que habla del poder y su peligro.</w:t>
      </w:r>
    </w:p>
    <w:p w:rsidR="00206ADB" w:rsidRDefault="00206ADB" w:rsidP="00206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6ADB">
        <w:rPr>
          <w:rFonts w:ascii="Times New Roman" w:eastAsia="Times New Roman" w:hAnsi="Times New Roman" w:cs="Times New Roman"/>
          <w:sz w:val="24"/>
          <w:szCs w:val="24"/>
          <w:lang w:eastAsia="es-ES"/>
        </w:rPr>
        <w:t>De sus comedias más famosas se destacan “El sueño de una noche de verano”, “El mercader de Venecia” y “Los dos hidalgos de Verona”.</w:t>
      </w:r>
    </w:p>
    <w:p w:rsidR="00206ADB" w:rsidRDefault="00206ADB" w:rsidP="00206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06ADB" w:rsidRDefault="00206ADB" w:rsidP="00206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06ADB" w:rsidRDefault="00206ADB" w:rsidP="00206ADB">
      <w:pPr>
        <w:pStyle w:val="Ttulo1"/>
      </w:pPr>
      <w:r>
        <w:lastRenderedPageBreak/>
        <w:t>Libros para disfrutar de las obras de Shakespeare en familia</w:t>
      </w:r>
    </w:p>
    <w:p w:rsidR="00206ADB" w:rsidRDefault="00206ADB" w:rsidP="00206ADB">
      <w:r>
        <w:rPr>
          <w:noProof/>
          <w:lang w:eastAsia="es-ES"/>
        </w:rPr>
        <w:drawing>
          <wp:inline distT="0" distB="0" distL="0" distR="0">
            <wp:extent cx="6671310" cy="4285615"/>
            <wp:effectExtent l="19050" t="0" r="0" b="0"/>
            <wp:docPr id="4" name="Imagen 4" descr="Libros para disfrutar de las obras de Shakespeare en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bros para disfrutar de las obras de Shakespeare en famil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ADB" w:rsidRDefault="00206ADB" w:rsidP="00206ADB">
      <w:pPr>
        <w:pStyle w:val="NormalWeb"/>
      </w:pPr>
      <w:r>
        <w:t>William Shakespeare es uno de los dramaturgos británicos más conocidos en todo el mundo, aunque no tanto para los niños. Muchos de sus libros se han llevado a la gran pantalla y podemos encontrar muchas versiones de sus historias, entre ellas ilustradas. Aquí os dejamos una selección con las mejores obras de Shakespeare para disfrutar en familia.</w:t>
      </w:r>
    </w:p>
    <w:p w:rsidR="00206ADB" w:rsidRDefault="00206ADB" w:rsidP="00206ADB">
      <w:pPr>
        <w:pStyle w:val="Ttulo3"/>
      </w:pPr>
      <w:hyperlink r:id="rId8" w:tgtFrame="_blank" w:tooltip="1. Romeo y Julieta : " w:history="1">
        <w:r>
          <w:rPr>
            <w:rStyle w:val="Hipervnculo"/>
          </w:rPr>
          <w:t xml:space="preserve">1. Romeo y Julieta </w:t>
        </w:r>
      </w:hyperlink>
    </w:p>
    <w:p w:rsidR="00206ADB" w:rsidRDefault="00206ADB" w:rsidP="00206ADB">
      <w:pPr>
        <w:pStyle w:val="NormalWeb"/>
      </w:pPr>
      <w:r>
        <w:rPr>
          <w:b/>
          <w:bCs/>
          <w:noProof/>
        </w:rPr>
        <w:drawing>
          <wp:inline distT="0" distB="0" distL="0" distR="0">
            <wp:extent cx="1900555" cy="2894330"/>
            <wp:effectExtent l="19050" t="0" r="4445" b="0"/>
            <wp:docPr id="5" name="Imagen 5" descr="Obras de Shakespeare para niños. Romeo y Juli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as de Shakespeare para niños. Romeo y Julie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  <w:r>
        <w:rPr>
          <w:rStyle w:val="Textoennegrita"/>
          <w:rFonts w:eastAsiaTheme="majorEastAsia"/>
        </w:rPr>
        <w:t>Edad</w:t>
      </w:r>
      <w:r>
        <w:t>: +7</w:t>
      </w:r>
    </w:p>
    <w:p w:rsidR="00206ADB" w:rsidRDefault="00206ADB" w:rsidP="00206ADB">
      <w:pPr>
        <w:pStyle w:val="NormalWeb"/>
      </w:pPr>
      <w:r>
        <w:t xml:space="preserve">La célebre obra del autor versionada en este ejemplar para niños. Contiene un lenguaje sencillo e ilustraciones a todo color. </w:t>
      </w:r>
      <w:r>
        <w:rPr>
          <w:rStyle w:val="nfasis"/>
        </w:rPr>
        <w:t xml:space="preserve">Romeo y Julieta, </w:t>
      </w:r>
      <w:r>
        <w:t xml:space="preserve">narra la historia de dos jóvenes enamorados, cuyas familias se encuentran enfrentadas. La pasión de los dos amantes y la </w:t>
      </w:r>
      <w:hyperlink r:id="rId10" w:history="1">
        <w:r>
          <w:rPr>
            <w:rStyle w:val="Hipervnculo"/>
          </w:rPr>
          <w:t>rivalidad</w:t>
        </w:r>
      </w:hyperlink>
      <w:r>
        <w:t xml:space="preserve"> de sus parientes, desembocarán en una tragedia inesperada para todos.</w:t>
      </w:r>
      <w:hyperlink r:id="rId11" w:tgtFrame="_blank" w:tooltip=" Comprar: " w:history="1">
        <w:r>
          <w:rPr>
            <w:rStyle w:val="Hipervnculo"/>
          </w:rPr>
          <w:t xml:space="preserve"> </w:t>
        </w:r>
      </w:hyperlink>
    </w:p>
    <w:p w:rsidR="00206ADB" w:rsidRDefault="00206ADB" w:rsidP="00206ADB">
      <w:r>
        <w:pict>
          <v:rect id="_x0000_i1030" style="width:0;height:1.5pt" o:hralign="center" o:hrstd="t" o:hr="t" fillcolor="#a0a0a0" stroked="f"/>
        </w:pict>
      </w:r>
    </w:p>
    <w:p w:rsidR="00206ADB" w:rsidRDefault="00206ADB" w:rsidP="00206ADB">
      <w:pPr>
        <w:pStyle w:val="Ttulo3"/>
      </w:pPr>
      <w:hyperlink r:id="rId12" w:tgtFrame="_blank" w:tooltip="2. El mercader de Venecia : " w:history="1">
        <w:r>
          <w:rPr>
            <w:rStyle w:val="Hipervnculo"/>
          </w:rPr>
          <w:t xml:space="preserve">2. El mercader de Venecia </w:t>
        </w:r>
      </w:hyperlink>
    </w:p>
    <w:p w:rsidR="00206ADB" w:rsidRDefault="00206ADB" w:rsidP="00206ADB">
      <w:pPr>
        <w:pStyle w:val="NormalWeb"/>
      </w:pPr>
      <w:r>
        <w:rPr>
          <w:b/>
          <w:bCs/>
          <w:noProof/>
        </w:rPr>
        <w:drawing>
          <wp:inline distT="0" distB="0" distL="0" distR="0">
            <wp:extent cx="1900555" cy="2592070"/>
            <wp:effectExtent l="19050" t="0" r="4445" b="0"/>
            <wp:docPr id="7" name="Imagen 7" descr="Obras de Shakespeare. El mercader de Vene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s de Shakespeare. El mercader de Veneci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  <w:r>
        <w:rPr>
          <w:rStyle w:val="Textoennegrita"/>
          <w:rFonts w:eastAsiaTheme="majorEastAsia"/>
        </w:rPr>
        <w:t>Edad</w:t>
      </w:r>
      <w:r>
        <w:t>: +10</w:t>
      </w:r>
    </w:p>
    <w:p w:rsidR="00206ADB" w:rsidRDefault="00206ADB" w:rsidP="00206ADB">
      <w:pPr>
        <w:pStyle w:val="NormalWeb"/>
      </w:pPr>
      <w:r>
        <w:t xml:space="preserve">Se trata de una de las obras de Shakespeare, adaptada argumentalmente. Abarca el tema de las diferencias sociales, </w:t>
      </w:r>
      <w:hyperlink r:id="rId14" w:history="1">
        <w:r>
          <w:rPr>
            <w:rStyle w:val="Hipervnculo"/>
          </w:rPr>
          <w:t>religiosas y culturales,</w:t>
        </w:r>
      </w:hyperlink>
      <w:r>
        <w:t xml:space="preserve"> y refleja cómo el amor y la tolerancia triunfan por encima de ellas. Un libro con el que disfrutar de la lectura de este clásico. </w:t>
      </w:r>
    </w:p>
    <w:p w:rsidR="00206ADB" w:rsidRDefault="00206ADB" w:rsidP="00206ADB">
      <w:pPr>
        <w:pStyle w:val="Ttulo3"/>
      </w:pPr>
      <w:hyperlink r:id="rId15" w:tgtFrame="_blank" w:tooltip="3. Las andanzas de Puck en el sueño de una noche de verano: " w:history="1">
        <w:r>
          <w:rPr>
            <w:rStyle w:val="Hipervnculo"/>
          </w:rPr>
          <w:t>3. Las andanzas de Puck en el sueño de una noche de verano</w:t>
        </w:r>
      </w:hyperlink>
    </w:p>
    <w:p w:rsidR="00206ADB" w:rsidRDefault="00206ADB" w:rsidP="00206ADB">
      <w:pPr>
        <w:pStyle w:val="NormalWeb"/>
      </w:pPr>
      <w:r>
        <w:rPr>
          <w:b/>
          <w:bCs/>
          <w:noProof/>
        </w:rPr>
        <w:drawing>
          <wp:inline distT="0" distB="0" distL="0" distR="0">
            <wp:extent cx="1900555" cy="2600325"/>
            <wp:effectExtent l="19050" t="0" r="4445" b="0"/>
            <wp:docPr id="9" name="Imagen 9" descr="Obras de Shakespeare. Las andanzas de P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ras de Shakespeare. Las andanzas de Puck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  <w:r>
        <w:rPr>
          <w:rStyle w:val="Textoennegrita"/>
          <w:rFonts w:eastAsiaTheme="majorEastAsia"/>
        </w:rPr>
        <w:t>Edad</w:t>
      </w:r>
      <w:r>
        <w:t>: +10</w:t>
      </w:r>
    </w:p>
    <w:p w:rsidR="00206ADB" w:rsidRDefault="00206ADB" w:rsidP="00206ADB">
      <w:pPr>
        <w:pStyle w:val="NormalWeb"/>
      </w:pPr>
      <w:r>
        <w:t xml:space="preserve">Una recreación de la famosa pieza teatral de Shakespeare. Puck, un personaje extraído de la propia obra, se convierte en el protagonista y narrador de la historia. Cuenta las peripecias y aventuras de una noche de verano en la que un niño llamado William, llegará a convertirse en un famoso autor. Un libro que se mantiene fiel a la obra original pero con un lenguaje más sencillo. </w:t>
      </w:r>
    </w:p>
    <w:p w:rsidR="00206ADB" w:rsidRDefault="00206ADB" w:rsidP="00206ADB">
      <w:r>
        <w:pict>
          <v:rect id="_x0000_i1034" style="width:0;height:1.5pt" o:hralign="center" o:hrstd="t" o:hr="t" fillcolor="#a0a0a0" stroked="f"/>
        </w:pict>
      </w:r>
    </w:p>
    <w:p w:rsidR="00206ADB" w:rsidRDefault="00206ADB" w:rsidP="00206ADB">
      <w:pPr>
        <w:pStyle w:val="Ttulo3"/>
      </w:pPr>
      <w:hyperlink r:id="rId17" w:tgtFrame="_blank" w:tooltip="4. Romeo y Julieta. Clásicos para colorear : " w:history="1">
        <w:r>
          <w:rPr>
            <w:rStyle w:val="Hipervnculo"/>
          </w:rPr>
          <w:t xml:space="preserve">4. Romeo y Julieta. Clásicos para colorear </w:t>
        </w:r>
      </w:hyperlink>
    </w:p>
    <w:p w:rsidR="00206ADB" w:rsidRDefault="00206ADB" w:rsidP="00206ADB">
      <w:pPr>
        <w:pStyle w:val="NormalWeb"/>
      </w:pPr>
      <w:r>
        <w:rPr>
          <w:b/>
          <w:bCs/>
          <w:noProof/>
        </w:rPr>
        <w:drawing>
          <wp:inline distT="0" distB="0" distL="0" distR="0">
            <wp:extent cx="1900555" cy="1868805"/>
            <wp:effectExtent l="19050" t="0" r="4445" b="0"/>
            <wp:docPr id="11" name="Imagen 11" descr="Obras de Shakespeare. Romeo y Julieta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ras de Shakespeare. Romeo y Julieta para pintar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  <w:r>
        <w:rPr>
          <w:rStyle w:val="Textoennegrita"/>
          <w:rFonts w:eastAsiaTheme="majorEastAsia"/>
        </w:rPr>
        <w:t>Edad</w:t>
      </w:r>
      <w:r>
        <w:t>: +4</w:t>
      </w:r>
    </w:p>
    <w:p w:rsidR="00206ADB" w:rsidRDefault="00206ADB" w:rsidP="00206ADB">
      <w:pPr>
        <w:pStyle w:val="NormalWeb"/>
      </w:pPr>
      <w:r>
        <w:t>Diviértete con la colección de</w:t>
      </w:r>
      <w:r>
        <w:rPr>
          <w:rStyle w:val="nfasis"/>
        </w:rPr>
        <w:t xml:space="preserve"> Clásicos para colorear. </w:t>
      </w:r>
      <w:r>
        <w:t>En este ejemplar podrás dar color con tus lápices y rotuladores favoritos, a las espectaculares ilustraciones de la historia de</w:t>
      </w:r>
      <w:hyperlink r:id="rId19" w:history="1">
        <w:r>
          <w:rPr>
            <w:rStyle w:val="Hipervnculo"/>
          </w:rPr>
          <w:t xml:space="preserve"> Romeo y Julieta.</w:t>
        </w:r>
      </w:hyperlink>
      <w:r>
        <w:t xml:space="preserve"> Un libro, en la que cada lámina está acompañada de las citas principales de la obra y que puede ser un buen recurso para acercar a los más pequeños al clásico de Shakespeare. </w:t>
      </w:r>
    </w:p>
    <w:p w:rsidR="00206ADB" w:rsidRDefault="00206ADB" w:rsidP="00206ADB"/>
    <w:p w:rsidR="00206ADB" w:rsidRDefault="00206ADB" w:rsidP="00206ADB">
      <w:pPr>
        <w:pStyle w:val="Ttulo3"/>
      </w:pPr>
      <w:hyperlink r:id="rId20" w:tgtFrame="_blank" w:tooltip="5. Hamlet, el prícipe de Dinamarca: " w:history="1">
        <w:r>
          <w:rPr>
            <w:rStyle w:val="Hipervnculo"/>
          </w:rPr>
          <w:t xml:space="preserve">5. Hamlet, el </w:t>
        </w:r>
        <w:proofErr w:type="spellStart"/>
        <w:r>
          <w:rPr>
            <w:rStyle w:val="Hipervnculo"/>
          </w:rPr>
          <w:t>prícipe</w:t>
        </w:r>
        <w:proofErr w:type="spellEnd"/>
        <w:r>
          <w:rPr>
            <w:rStyle w:val="Hipervnculo"/>
          </w:rPr>
          <w:t xml:space="preserve"> de Dinamarca</w:t>
        </w:r>
      </w:hyperlink>
    </w:p>
    <w:p w:rsidR="00206ADB" w:rsidRDefault="00206ADB" w:rsidP="00206ADB">
      <w:pPr>
        <w:pStyle w:val="NormalWeb"/>
      </w:pPr>
      <w:r>
        <w:rPr>
          <w:b/>
          <w:bCs/>
          <w:noProof/>
        </w:rPr>
        <w:drawing>
          <wp:inline distT="0" distB="0" distL="0" distR="0">
            <wp:extent cx="1900555" cy="1900555"/>
            <wp:effectExtent l="19050" t="0" r="4445" b="0"/>
            <wp:docPr id="13" name="Imagen 13" descr="Obras de Shakespeare. Ham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ras de Shakespeare. Hamlet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  <w:r>
        <w:rPr>
          <w:rStyle w:val="Textoennegrita"/>
          <w:rFonts w:eastAsiaTheme="majorEastAsia"/>
        </w:rPr>
        <w:t>Edad</w:t>
      </w:r>
      <w:r>
        <w:t>: +6</w:t>
      </w:r>
    </w:p>
    <w:p w:rsidR="00206ADB" w:rsidRDefault="00206ADB" w:rsidP="00206ADB">
      <w:pPr>
        <w:pStyle w:val="NormalWeb"/>
      </w:pPr>
      <w:r>
        <w:t xml:space="preserve">Adaptación del </w:t>
      </w:r>
      <w:hyperlink r:id="rId22" w:history="1">
        <w:r>
          <w:rPr>
            <w:rStyle w:val="Hipervnculo"/>
          </w:rPr>
          <w:t>clásico</w:t>
        </w:r>
      </w:hyperlink>
      <w:r>
        <w:t xml:space="preserve"> para niños en la que se combinan risas, misterio y mucha diversión. Una historia que nos lleva </w:t>
      </w:r>
      <w:proofErr w:type="gramStart"/>
      <w:r>
        <w:t>a el</w:t>
      </w:r>
      <w:proofErr w:type="gramEnd"/>
      <w:r>
        <w:t xml:space="preserve"> castillo de </w:t>
      </w:r>
      <w:proofErr w:type="spellStart"/>
      <w:r>
        <w:t>Elsinor</w:t>
      </w:r>
      <w:proofErr w:type="spellEnd"/>
      <w:r>
        <w:t xml:space="preserve">, en dónde el fantasma de Dinamarca se aparece ante su hijo, un joven llamado Hamlet. El espectro le revela entonces un importante secreto sobre su asesino y le insta a vengarse de él. </w:t>
      </w:r>
    </w:p>
    <w:p w:rsidR="00206ADB" w:rsidRDefault="00206ADB" w:rsidP="00206ADB">
      <w:r>
        <w:pict>
          <v:rect id="_x0000_i1038" style="width:0;height:1.5pt" o:hralign="center" o:hrstd="t" o:hr="t" fillcolor="#a0a0a0" stroked="f"/>
        </w:pict>
      </w:r>
    </w:p>
    <w:p w:rsidR="00206ADB" w:rsidRPr="00206ADB" w:rsidRDefault="00206ADB" w:rsidP="00206ADB">
      <w:pPr>
        <w:pStyle w:val="Ttulo3"/>
        <w:rPr>
          <w:lang w:val="en-US"/>
        </w:rPr>
      </w:pPr>
      <w:hyperlink r:id="rId23" w:tgtFrame="_blank" w:tooltip="6. Beautiful stories from Shakespeare: " w:history="1">
        <w:r w:rsidRPr="00206ADB">
          <w:rPr>
            <w:rStyle w:val="Hipervnculo"/>
            <w:lang w:val="en-US"/>
          </w:rPr>
          <w:t>6. Beautiful stories from Shakespeare</w:t>
        </w:r>
      </w:hyperlink>
    </w:p>
    <w:p w:rsidR="00206ADB" w:rsidRPr="00206ADB" w:rsidRDefault="00206ADB" w:rsidP="00206ADB">
      <w:pPr>
        <w:pStyle w:val="NormalWeb"/>
        <w:rPr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1900555" cy="2449195"/>
            <wp:effectExtent l="19050" t="0" r="4445" b="0"/>
            <wp:docPr id="15" name="Imagen 15" descr="Obras de Shakespeare. For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bras de Shakespeare. For children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ADB">
        <w:rPr>
          <w:lang w:val="en-US"/>
        </w:rPr>
        <w:t xml:space="preserve"> </w:t>
      </w:r>
      <w:r w:rsidRPr="00206ADB">
        <w:rPr>
          <w:lang w:val="en-US"/>
        </w:rPr>
        <w:br/>
      </w:r>
      <w:proofErr w:type="spellStart"/>
      <w:r w:rsidRPr="00206ADB">
        <w:rPr>
          <w:rStyle w:val="Textoennegrita"/>
          <w:rFonts w:eastAsiaTheme="majorEastAsia"/>
          <w:lang w:val="en-US"/>
        </w:rPr>
        <w:t>Edad</w:t>
      </w:r>
      <w:proofErr w:type="spellEnd"/>
      <w:r w:rsidRPr="00206ADB">
        <w:rPr>
          <w:lang w:val="en-US"/>
        </w:rPr>
        <w:t>: +8</w:t>
      </w:r>
    </w:p>
    <w:p w:rsidR="00206ADB" w:rsidRDefault="00206ADB" w:rsidP="00206ADB">
      <w:pPr>
        <w:pStyle w:val="NormalWeb"/>
      </w:pPr>
      <w:r>
        <w:t>Hamlet, Macbeth, el Mercader de Venecia y Romeo y Julieta son algunas de las obras que podemos encontrar en este recopilatorio en inglés. Un ejemplar que recoge algunas de las historias del célebre autor. Está escrito en </w:t>
      </w:r>
      <w:hyperlink r:id="rId25" w:history="1">
        <w:r>
          <w:rPr>
            <w:rStyle w:val="Hipervnculo"/>
          </w:rPr>
          <w:t>versión inglesa</w:t>
        </w:r>
      </w:hyperlink>
      <w:r>
        <w:t xml:space="preserve">, por lo que puede ser un buen recurso para que los niños practiquen la lectura de este idioma. Además está acompañado de ilustraciones. </w:t>
      </w:r>
    </w:p>
    <w:p w:rsidR="00206ADB" w:rsidRDefault="00206ADB" w:rsidP="00206ADB">
      <w:r>
        <w:pict>
          <v:rect id="_x0000_i1040" style="width:0;height:1.5pt" o:hralign="center" o:hrstd="t" o:hr="t" fillcolor="#a0a0a0" stroked="f"/>
        </w:pict>
      </w:r>
    </w:p>
    <w:p w:rsidR="00206ADB" w:rsidRDefault="00206ADB" w:rsidP="00206ADB">
      <w:pPr>
        <w:pStyle w:val="Ttulo3"/>
      </w:pPr>
      <w:hyperlink r:id="rId26" w:tgtFrame="_blank" w:tooltip="7. Adaptación de Romeo y Julieta: " w:history="1">
        <w:r>
          <w:rPr>
            <w:rStyle w:val="Hipervnculo"/>
          </w:rPr>
          <w:t>7. Adaptación de Romeo y Julieta</w:t>
        </w:r>
      </w:hyperlink>
    </w:p>
    <w:p w:rsidR="00206ADB" w:rsidRDefault="00206ADB" w:rsidP="00206ADB">
      <w:pPr>
        <w:pStyle w:val="NormalWeb"/>
      </w:pPr>
      <w:r>
        <w:rPr>
          <w:b/>
          <w:bCs/>
          <w:noProof/>
        </w:rPr>
        <w:drawing>
          <wp:inline distT="0" distB="0" distL="0" distR="0">
            <wp:extent cx="1900555" cy="2488565"/>
            <wp:effectExtent l="19050" t="0" r="4445" b="0"/>
            <wp:docPr id="17" name="Imagen 17" descr="Obras de Shakespeare. Romeo y Juli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ras de Shakespeare. Romeo y Julieta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4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  <w:r>
        <w:rPr>
          <w:rStyle w:val="Textoennegrita"/>
          <w:rFonts w:eastAsiaTheme="majorEastAsia"/>
        </w:rPr>
        <w:t>Edad</w:t>
      </w:r>
      <w:r>
        <w:t>: +8</w:t>
      </w:r>
    </w:p>
    <w:p w:rsidR="00206ADB" w:rsidRDefault="00206ADB" w:rsidP="00206ADB">
      <w:pPr>
        <w:pStyle w:val="NormalWeb"/>
      </w:pPr>
      <w:r>
        <w:t xml:space="preserve">Esta versión narra la historia de amor entre Romeo y Julieta y el enfrentamiento entre sus </w:t>
      </w:r>
      <w:proofErr w:type="spellStart"/>
      <w:r>
        <w:t>familas</w:t>
      </w:r>
      <w:proofErr w:type="spellEnd"/>
      <w:r>
        <w:t xml:space="preserve">, los Capuleto y los Montesco. Con él, los más pequeños podrán disfrutar de su lectura y también hacer una representación teatral de la misma. Contiene ilustraciones y notas para la puesta en escena. Su autora, Rosa Navarro, ha participado en otras adaptaciones de clásicos como </w:t>
      </w:r>
      <w:r>
        <w:rPr>
          <w:rStyle w:val="nfasis"/>
        </w:rPr>
        <w:t>El Quijote contado para niños</w:t>
      </w:r>
      <w:r>
        <w:t xml:space="preserve"> o </w:t>
      </w:r>
      <w:r>
        <w:rPr>
          <w:rStyle w:val="nfasis"/>
        </w:rPr>
        <w:t xml:space="preserve">El Lazarillo. </w:t>
      </w:r>
      <w:hyperlink r:id="rId28" w:tgtFrame="_blank" w:tooltip="Comprar: " w:history="1">
        <w:r>
          <w:rPr>
            <w:rStyle w:val="Hipervnculo"/>
          </w:rPr>
          <w:t>Comprar</w:t>
        </w:r>
      </w:hyperlink>
    </w:p>
    <w:p w:rsidR="00206ADB" w:rsidRDefault="00206ADB" w:rsidP="00206ADB"/>
    <w:p w:rsidR="00206ADB" w:rsidRPr="00206ADB" w:rsidRDefault="00206ADB" w:rsidP="00206ADB">
      <w:pPr>
        <w:pStyle w:val="Ttulo3"/>
        <w:rPr>
          <w:lang w:val="en-US"/>
        </w:rPr>
      </w:pPr>
      <w:hyperlink r:id="rId29" w:tgtFrame="_blank" w:tooltip="8. Pop-up Shakespeare: " w:history="1">
        <w:r w:rsidRPr="00206ADB">
          <w:rPr>
            <w:rStyle w:val="Hipervnculo"/>
            <w:lang w:val="en-US"/>
          </w:rPr>
          <w:t>8. Pop-up Shakespeare</w:t>
        </w:r>
      </w:hyperlink>
    </w:p>
    <w:p w:rsidR="00206ADB" w:rsidRPr="00206ADB" w:rsidRDefault="00206ADB" w:rsidP="00206ADB">
      <w:pPr>
        <w:pStyle w:val="NormalWeb"/>
        <w:rPr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1900555" cy="2011680"/>
            <wp:effectExtent l="19050" t="0" r="4445" b="0"/>
            <wp:docPr id="19" name="Imagen 19" descr="Obras de Shakespeare. Pop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bras de Shakespeare. Pop Up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ADB">
        <w:rPr>
          <w:rStyle w:val="Textoennegrita"/>
          <w:rFonts w:eastAsiaTheme="majorEastAsia"/>
          <w:lang w:val="en-US"/>
        </w:rPr>
        <w:t xml:space="preserve">Editorial: </w:t>
      </w:r>
      <w:r w:rsidRPr="00206ADB">
        <w:rPr>
          <w:lang w:val="en-US"/>
        </w:rPr>
        <w:t>Shakespeare Company</w:t>
      </w:r>
      <w:r w:rsidRPr="00206ADB">
        <w:rPr>
          <w:lang w:val="en-US"/>
        </w:rPr>
        <w:br/>
      </w:r>
      <w:proofErr w:type="spellStart"/>
      <w:r w:rsidRPr="00206ADB">
        <w:rPr>
          <w:rStyle w:val="Textoennegrita"/>
          <w:rFonts w:eastAsiaTheme="majorEastAsia"/>
          <w:lang w:val="en-US"/>
        </w:rPr>
        <w:t>Edad</w:t>
      </w:r>
      <w:proofErr w:type="spellEnd"/>
      <w:r w:rsidRPr="00206ADB">
        <w:rPr>
          <w:lang w:val="en-US"/>
        </w:rPr>
        <w:t>: +7</w:t>
      </w:r>
    </w:p>
    <w:p w:rsidR="00206ADB" w:rsidRDefault="00206ADB" w:rsidP="00206ADB">
      <w:pPr>
        <w:pStyle w:val="NormalWeb"/>
      </w:pPr>
      <w:r>
        <w:t>Un libro en inglés y con grandes desplegables</w:t>
      </w:r>
      <w:r>
        <w:rPr>
          <w:rStyle w:val="nfasis"/>
        </w:rPr>
        <w:t xml:space="preserve">. </w:t>
      </w:r>
      <w:r>
        <w:t xml:space="preserve">En él podrás encontrar resúmenes de las diferentes obras de Shakespeare clasificadas en comedia, drama y tragedias. Además contiene anotaciones con chistes y las situaciones más divertidas de cada historia. Un buen recurso para dar a conocer al autor y sus diferentes trabajos de una forma diferente y muy original. </w:t>
      </w:r>
      <w:hyperlink r:id="rId31" w:tgtFrame="_blank" w:tooltip="Comprar: " w:history="1">
        <w:r>
          <w:rPr>
            <w:rStyle w:val="Hipervnculo"/>
          </w:rPr>
          <w:t>Comprar</w:t>
        </w:r>
      </w:hyperlink>
    </w:p>
    <w:p w:rsidR="00206ADB" w:rsidRPr="00206ADB" w:rsidRDefault="00206ADB" w:rsidP="00206A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06ADB" w:rsidRDefault="00206ADB"/>
    <w:sectPr w:rsidR="00206ADB" w:rsidSect="00FA0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0497C"/>
    <w:multiLevelType w:val="multilevel"/>
    <w:tmpl w:val="9454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41302D"/>
    <w:multiLevelType w:val="multilevel"/>
    <w:tmpl w:val="BE46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6ADB"/>
    <w:rsid w:val="00206ADB"/>
    <w:rsid w:val="00FA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F1F"/>
  </w:style>
  <w:style w:type="paragraph" w:styleId="Ttulo1">
    <w:name w:val="heading 1"/>
    <w:basedOn w:val="Normal"/>
    <w:next w:val="Normal"/>
    <w:link w:val="Ttulo1Car"/>
    <w:uiPriority w:val="9"/>
    <w:qFormat/>
    <w:rsid w:val="00206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206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6A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AD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06AD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206ADB"/>
    <w:rPr>
      <w:b/>
      <w:bCs/>
    </w:rPr>
  </w:style>
  <w:style w:type="paragraph" w:styleId="NormalWeb">
    <w:name w:val="Normal (Web)"/>
    <w:basedOn w:val="Normal"/>
    <w:uiPriority w:val="99"/>
    <w:unhideWhenUsed/>
    <w:rsid w:val="0020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06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6A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206ADB"/>
    <w:rPr>
      <w:color w:val="0000FF"/>
      <w:u w:val="single"/>
    </w:rPr>
  </w:style>
  <w:style w:type="character" w:customStyle="1" w:styleId="gris-claro">
    <w:name w:val="gris-claro"/>
    <w:basedOn w:val="Fuentedeprrafopredeter"/>
    <w:rsid w:val="00206ADB"/>
  </w:style>
  <w:style w:type="character" w:styleId="nfasis">
    <w:name w:val="Emphasis"/>
    <w:basedOn w:val="Fuentedeprrafopredeter"/>
    <w:uiPriority w:val="20"/>
    <w:qFormat/>
    <w:rsid w:val="00206A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9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es/dp/6074531560?tag=saposyprinces-21&amp;linkCode=ogi&amp;th=1&amp;psc=1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hyperlink" Target="https://www.amazon.es/dp/8468323446?tag=saposyprinces-21&amp;linkCode=ogi&amp;th=1&amp;psc=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2.jpeg"/><Relationship Id="rId12" Type="http://schemas.openxmlformats.org/officeDocument/2006/relationships/hyperlink" Target="https://www.amazon.es/dp/849736001X?tag=saposyprinces-21&amp;linkCode=ogi&amp;th=1&amp;psc=1" TargetMode="External"/><Relationship Id="rId17" Type="http://schemas.openxmlformats.org/officeDocument/2006/relationships/hyperlink" Target="https://www.amazon.es/dp/8469606824?tag=saposyprinces-21&amp;linkCode=ogi&amp;th=1&amp;psc=1" TargetMode="External"/><Relationship Id="rId25" Type="http://schemas.openxmlformats.org/officeDocument/2006/relationships/hyperlink" Target="https://saposyprincesas.elmundo.es/estilo-de-vida/tendencias-compras/libros-en-ingles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www.amazon.es/dp/1542778484?tag=saposyprinces-21&amp;linkCode=ogi&amp;th=1&amp;psc=1" TargetMode="External"/><Relationship Id="rId29" Type="http://schemas.openxmlformats.org/officeDocument/2006/relationships/hyperlink" Target="https://www.amazon.es/dp/0763698741?tag=saposyprinces-21&amp;linkCode=ogi&amp;th=1&amp;psc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0Dk400uJ0Io" TargetMode="External"/><Relationship Id="rId11" Type="http://schemas.openxmlformats.org/officeDocument/2006/relationships/hyperlink" Target="https://www.amazon.es/dp/6074531560?tag=saposyprinces-21&amp;linkCode=ogi&amp;th=1&amp;psc=1" TargetMode="External"/><Relationship Id="rId24" Type="http://schemas.openxmlformats.org/officeDocument/2006/relationships/image" Target="media/image8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amazon.es/dp/B00HNDTRXI?tag=saposyprinces-21&amp;linkCode=ogi&amp;th=1&amp;psc=1" TargetMode="External"/><Relationship Id="rId23" Type="http://schemas.openxmlformats.org/officeDocument/2006/relationships/hyperlink" Target="https://www.amazon.es/dp/1631582747?tag=saposyprinces-21&amp;linkCode=ogi&amp;th=1&amp;psc=1" TargetMode="External"/><Relationship Id="rId28" Type="http://schemas.openxmlformats.org/officeDocument/2006/relationships/hyperlink" Target="https://www.amazon.es/dp/8468323446?tag=saposyprinces-21&amp;linkCode=ogi&amp;th=1&amp;psc=1" TargetMode="External"/><Relationship Id="rId10" Type="http://schemas.openxmlformats.org/officeDocument/2006/relationships/hyperlink" Target="https://saposyprincesas.elmundo.es/bienestar/psicologia-infantil/como-detectar-rivalidad-hermanos-problema/" TargetMode="External"/><Relationship Id="rId19" Type="http://schemas.openxmlformats.org/officeDocument/2006/relationships/hyperlink" Target="https://saposyprincesas.elmundo.es/viajar-con-ninos/internacional/viajar-verona-con-ninos/" TargetMode="External"/><Relationship Id="rId31" Type="http://schemas.openxmlformats.org/officeDocument/2006/relationships/hyperlink" Target="https://www.amazon.es/dp/0763698741?tag=saposyprinces-21&amp;linkCode=ogi&amp;th=1&amp;psc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aposyprincesas.elmundo.es/consejos/psicologia-infantil/cambios-en-la-adolescencia/" TargetMode="External"/><Relationship Id="rId22" Type="http://schemas.openxmlformats.org/officeDocument/2006/relationships/hyperlink" Target="https://saposyprincesas.elmundo.es/ocio-en-casa/lectura-libros-ninos/libros-para-adolescentes/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1267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2020-04-18T17:53:00Z</dcterms:created>
  <dcterms:modified xsi:type="dcterms:W3CDTF">2020-04-18T18:03:00Z</dcterms:modified>
</cp:coreProperties>
</file>