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AC3A1" w14:textId="5013FD75" w:rsidR="000D2A40" w:rsidRPr="004326C0" w:rsidRDefault="000D2A40" w:rsidP="004326C0">
      <w:pPr>
        <w:suppressAutoHyphens/>
        <w:autoSpaceDN w:val="0"/>
        <w:spacing w:line="254" w:lineRule="auto"/>
        <w:jc w:val="center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  <w:r w:rsidRPr="004326C0">
        <w:rPr>
          <w:rFonts w:ascii="Century Gothic" w:eastAsia="Calibri" w:hAnsi="Century Gothic" w:cs="Times New Roman"/>
          <w:b/>
          <w:bCs/>
          <w:u w:val="single"/>
        </w:rPr>
        <w:t>FÍSICA Y QUÍMICA ESO</w:t>
      </w:r>
    </w:p>
    <w:p w14:paraId="787E975E" w14:textId="51A33426" w:rsidR="00B00B7E" w:rsidRPr="00B62F63" w:rsidRDefault="000D2A40" w:rsidP="00B62F63">
      <w:pPr>
        <w:suppressAutoHyphens/>
        <w:autoSpaceDN w:val="0"/>
        <w:spacing w:line="254" w:lineRule="auto"/>
        <w:jc w:val="center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  <w:r w:rsidRPr="004326C0">
        <w:rPr>
          <w:rFonts w:ascii="Century Gothic" w:eastAsia="Calibri" w:hAnsi="Century Gothic" w:cs="Times New Roman"/>
          <w:b/>
          <w:bCs/>
          <w:u w:val="single"/>
        </w:rPr>
        <w:t>ACTIVIDADES ABRIL 2020</w:t>
      </w:r>
    </w:p>
    <w:p w14:paraId="1BC82B0F" w14:textId="6F85BBB2" w:rsidR="000D2A40" w:rsidRPr="00C62329" w:rsidRDefault="000D2A40" w:rsidP="00C62329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sz w:val="28"/>
          <w:szCs w:val="28"/>
          <w:u w:val="single"/>
        </w:rPr>
      </w:pPr>
      <w:r w:rsidRPr="00C62329">
        <w:rPr>
          <w:rFonts w:ascii="Century Gothic" w:eastAsia="Calibri" w:hAnsi="Century Gothic" w:cs="Times New Roman"/>
          <w:b/>
          <w:bCs/>
          <w:sz w:val="28"/>
          <w:szCs w:val="28"/>
          <w:u w:val="single"/>
        </w:rPr>
        <w:t xml:space="preserve">2ºESO </w:t>
      </w:r>
    </w:p>
    <w:p w14:paraId="27AABC3A" w14:textId="77777777" w:rsidR="004326C0" w:rsidRDefault="004326C0" w:rsidP="004326C0">
      <w:pPr>
        <w:suppressAutoHyphens/>
        <w:autoSpaceDN w:val="0"/>
        <w:spacing w:line="254" w:lineRule="auto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  <w:bookmarkStart w:id="0" w:name="_Hlk37691864"/>
      <w:r>
        <w:rPr>
          <w:rFonts w:ascii="Century Gothic" w:eastAsia="Calibri" w:hAnsi="Century Gothic" w:cs="Times New Roman"/>
          <w:b/>
          <w:bCs/>
          <w:u w:val="single"/>
        </w:rPr>
        <w:t>ACTIVIDADES</w:t>
      </w:r>
    </w:p>
    <w:p w14:paraId="6618DA33" w14:textId="5A446FCE" w:rsidR="004326C0" w:rsidRDefault="004326C0" w:rsidP="004326C0">
      <w:pPr>
        <w:suppressAutoHyphens/>
        <w:autoSpaceDN w:val="0"/>
        <w:spacing w:line="254" w:lineRule="auto"/>
        <w:textAlignment w:val="baseline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(Consultar libro de texto)</w:t>
      </w:r>
    </w:p>
    <w:p w14:paraId="0E821B0A" w14:textId="273B248C" w:rsidR="00501840" w:rsidRPr="00501840" w:rsidRDefault="00857F1C" w:rsidP="00501840">
      <w:pPr>
        <w:pStyle w:val="Prrafodelista"/>
        <w:numPr>
          <w:ilvl w:val="0"/>
          <w:numId w:val="1"/>
        </w:num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color w:val="C00000"/>
        </w:rPr>
      </w:pPr>
      <w:bookmarkStart w:id="1" w:name="_Hlk37691877"/>
      <w:bookmarkEnd w:id="0"/>
      <w:r>
        <w:rPr>
          <w:b/>
          <w:bCs/>
          <w:color w:val="000000" w:themeColor="text1"/>
          <w:u w:val="single"/>
        </w:rPr>
        <w:t>(*)</w:t>
      </w:r>
      <w:r>
        <w:rPr>
          <w:b/>
          <w:bCs/>
          <w:color w:val="000000" w:themeColor="text1"/>
          <w:u w:val="single"/>
        </w:rPr>
        <w:t xml:space="preserve"> </w:t>
      </w:r>
      <w:r w:rsidR="00501840" w:rsidRPr="009E0BC2">
        <w:rPr>
          <w:rFonts w:ascii="Century Gothic" w:eastAsia="Calibri" w:hAnsi="Century Gothic" w:cs="Times New Roman"/>
          <w:color w:val="C00000"/>
        </w:rPr>
        <w:t>Entre el 1</w:t>
      </w:r>
      <w:r w:rsidR="00501840">
        <w:rPr>
          <w:rFonts w:ascii="Century Gothic" w:eastAsia="Calibri" w:hAnsi="Century Gothic" w:cs="Times New Roman"/>
          <w:color w:val="C00000"/>
        </w:rPr>
        <w:t xml:space="preserve">5 </w:t>
      </w:r>
      <w:r w:rsidR="00F54EAD" w:rsidRPr="009E0BC2">
        <w:rPr>
          <w:rFonts w:ascii="Century Gothic" w:eastAsia="Calibri" w:hAnsi="Century Gothic" w:cs="Times New Roman"/>
          <w:color w:val="C00000"/>
        </w:rPr>
        <w:t>de</w:t>
      </w:r>
      <w:r w:rsidR="00F54EAD">
        <w:rPr>
          <w:rFonts w:ascii="Century Gothic" w:eastAsia="Calibri" w:hAnsi="Century Gothic" w:cs="Times New Roman"/>
          <w:color w:val="C00000"/>
        </w:rPr>
        <w:t xml:space="preserve"> abril</w:t>
      </w:r>
      <w:r w:rsidR="00501840">
        <w:rPr>
          <w:rFonts w:ascii="Century Gothic" w:eastAsia="Calibri" w:hAnsi="Century Gothic" w:cs="Times New Roman"/>
          <w:color w:val="C00000"/>
        </w:rPr>
        <w:t xml:space="preserve"> </w:t>
      </w:r>
      <w:r w:rsidR="00501840" w:rsidRPr="009E0BC2">
        <w:rPr>
          <w:rFonts w:ascii="Century Gothic" w:eastAsia="Calibri" w:hAnsi="Century Gothic" w:cs="Times New Roman"/>
          <w:color w:val="C00000"/>
        </w:rPr>
        <w:t xml:space="preserve">y el </w:t>
      </w:r>
      <w:r w:rsidR="0032252D">
        <w:rPr>
          <w:rFonts w:ascii="Century Gothic" w:eastAsia="Calibri" w:hAnsi="Century Gothic" w:cs="Times New Roman"/>
          <w:color w:val="C00000"/>
        </w:rPr>
        <w:t>23 de abril</w:t>
      </w:r>
      <w:r w:rsidR="00501840" w:rsidRPr="009E0BC2">
        <w:rPr>
          <w:rFonts w:ascii="Century Gothic" w:eastAsia="Calibri" w:hAnsi="Century Gothic" w:cs="Times New Roman"/>
          <w:color w:val="C00000"/>
        </w:rPr>
        <w:t xml:space="preserve">: </w:t>
      </w:r>
    </w:p>
    <w:bookmarkEnd w:id="1"/>
    <w:p w14:paraId="73EAE67F" w14:textId="6E89D531" w:rsidR="000D2A40" w:rsidRDefault="004326C0" w:rsidP="004326C0">
      <w:pPr>
        <w:suppressAutoHyphens/>
        <w:autoSpaceDN w:val="0"/>
        <w:spacing w:line="254" w:lineRule="auto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  <w:r w:rsidRPr="004326C0">
        <w:rPr>
          <w:rFonts w:ascii="Century Gothic" w:eastAsia="Calibri" w:hAnsi="Century Gothic" w:cs="Times New Roman"/>
          <w:b/>
          <w:bCs/>
          <w:u w:val="single"/>
        </w:rPr>
        <w:t>TEMA 8:</w:t>
      </w:r>
      <w:proofErr w:type="gramStart"/>
      <w:r w:rsidRPr="004326C0">
        <w:rPr>
          <w:rFonts w:ascii="Century Gothic" w:eastAsia="Calibri" w:hAnsi="Century Gothic" w:cs="Times New Roman"/>
          <w:b/>
          <w:bCs/>
          <w:u w:val="single"/>
        </w:rPr>
        <w:t xml:space="preserve">   (</w:t>
      </w:r>
      <w:proofErr w:type="gramEnd"/>
      <w:r w:rsidRPr="004326C0">
        <w:rPr>
          <w:rFonts w:ascii="Century Gothic" w:eastAsia="Calibri" w:hAnsi="Century Gothic" w:cs="Times New Roman"/>
          <w:b/>
          <w:bCs/>
          <w:u w:val="single"/>
        </w:rPr>
        <w:t>Página 182)</w:t>
      </w:r>
    </w:p>
    <w:p w14:paraId="18C5D9B9" w14:textId="417F07BA" w:rsidR="00DB2A1E" w:rsidRPr="00DB2A1E" w:rsidRDefault="00DB2A1E" w:rsidP="00DB2A1E">
      <w:pPr>
        <w:numPr>
          <w:ilvl w:val="0"/>
          <w:numId w:val="2"/>
        </w:num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</w:rPr>
      </w:pPr>
      <w:bookmarkStart w:id="2" w:name="_Hlk37691926"/>
      <w:r w:rsidRPr="00DB2A1E">
        <w:rPr>
          <w:rFonts w:ascii="Century Gothic" w:eastAsia="Calibri" w:hAnsi="Century Gothic" w:cs="Times New Roman"/>
          <w:b/>
          <w:bCs/>
          <w:u w:val="single"/>
        </w:rPr>
        <w:t xml:space="preserve">Leer, subrayar y </w:t>
      </w:r>
      <w:r w:rsidRPr="00DB2A1E">
        <w:rPr>
          <w:rFonts w:ascii="Century Gothic" w:eastAsia="Calibri" w:hAnsi="Century Gothic" w:cs="Times New Roman"/>
          <w:b/>
          <w:bCs/>
          <w:u w:val="single"/>
        </w:rPr>
        <w:t>estudiar</w:t>
      </w:r>
      <w:r w:rsidRPr="00DB2A1E">
        <w:rPr>
          <w:rFonts w:ascii="Century Gothic" w:eastAsia="Calibri" w:hAnsi="Century Gothic" w:cs="Times New Roman"/>
          <w:b/>
          <w:bCs/>
        </w:rPr>
        <w:t xml:space="preserve"> </w:t>
      </w:r>
      <w:r w:rsidRPr="00DB2A1E">
        <w:rPr>
          <w:rFonts w:ascii="Century Gothic" w:eastAsia="Calibri" w:hAnsi="Century Gothic" w:cs="Times New Roman"/>
          <w:b/>
          <w:bCs/>
        </w:rPr>
        <w:t>el tema tratado por el libro de texto.</w:t>
      </w:r>
    </w:p>
    <w:p w14:paraId="3C217186" w14:textId="44C4F6B6" w:rsidR="00C62329" w:rsidRPr="00B62F63" w:rsidRDefault="00DB2A1E" w:rsidP="00C62329">
      <w:pPr>
        <w:numPr>
          <w:ilvl w:val="0"/>
          <w:numId w:val="2"/>
        </w:num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  <w:b/>
          <w:bCs/>
          <w:u w:val="single"/>
        </w:rPr>
        <w:t>Realizar a</w:t>
      </w:r>
      <w:r w:rsidR="004326C0" w:rsidRPr="00DB2A1E">
        <w:rPr>
          <w:rFonts w:ascii="Century Gothic" w:eastAsia="Calibri" w:hAnsi="Century Gothic" w:cs="Times New Roman"/>
          <w:b/>
          <w:bCs/>
          <w:u w:val="single"/>
        </w:rPr>
        <w:t>ctividades: 1</w:t>
      </w:r>
      <w:r w:rsidR="004326C0" w:rsidRPr="00DB2A1E">
        <w:rPr>
          <w:rFonts w:ascii="Century Gothic" w:eastAsia="Calibri" w:hAnsi="Century Gothic" w:cs="Times New Roman"/>
          <w:b/>
          <w:bCs/>
        </w:rPr>
        <w:t>,2,4,5,7,8,9,10,11 12 19,20,26,27,28,29,30,33.</w:t>
      </w:r>
      <w:bookmarkEnd w:id="2"/>
    </w:p>
    <w:p w14:paraId="4595B0F9" w14:textId="77777777" w:rsidR="00B62F63" w:rsidRDefault="00B62F63" w:rsidP="00B62F63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(*) Entregas para ser corregidas</w:t>
      </w:r>
    </w:p>
    <w:p w14:paraId="1AB32816" w14:textId="77777777" w:rsidR="00B62F63" w:rsidRPr="0024671D" w:rsidRDefault="00B62F63" w:rsidP="00B62F63">
      <w:pPr>
        <w:pStyle w:val="Prrafodelista"/>
        <w:numPr>
          <w:ilvl w:val="0"/>
          <w:numId w:val="3"/>
        </w:numPr>
        <w:spacing w:line="256" w:lineRule="auto"/>
        <w:rPr>
          <w:b/>
          <w:bCs/>
          <w:color w:val="7030A0"/>
        </w:rPr>
      </w:pPr>
      <w:r>
        <w:rPr>
          <w:b/>
          <w:bCs/>
          <w:color w:val="000000" w:themeColor="text1"/>
        </w:rPr>
        <w:t>Puedes entregar tus trabajos enviando un mail a:</w:t>
      </w:r>
    </w:p>
    <w:p w14:paraId="66158F7C" w14:textId="77777777" w:rsidR="00B62F63" w:rsidRDefault="00B62F63" w:rsidP="00B62F63">
      <w:pPr>
        <w:pStyle w:val="Prrafodelista"/>
        <w:spacing w:line="256" w:lineRule="auto"/>
        <w:rPr>
          <w:b/>
          <w:bCs/>
          <w:color w:val="7030A0"/>
        </w:rPr>
      </w:pPr>
      <w:r>
        <w:rPr>
          <w:b/>
          <w:bCs/>
          <w:color w:val="000000" w:themeColor="text1"/>
        </w:rPr>
        <w:t xml:space="preserve">                    </w:t>
      </w:r>
      <w:r>
        <w:rPr>
          <w:b/>
          <w:bCs/>
        </w:rPr>
        <w:t>violeta.marco.online@smbosque.es</w:t>
      </w:r>
    </w:p>
    <w:p w14:paraId="642E6A6D" w14:textId="77777777" w:rsidR="00B62F63" w:rsidRPr="0024671D" w:rsidRDefault="00B62F63" w:rsidP="00B62F63">
      <w:pPr>
        <w:pStyle w:val="Prrafodelista"/>
        <w:numPr>
          <w:ilvl w:val="0"/>
          <w:numId w:val="3"/>
        </w:numPr>
        <w:spacing w:line="256" w:lineRule="auto"/>
        <w:rPr>
          <w:b/>
          <w:bCs/>
          <w:color w:val="7030A0"/>
        </w:rPr>
      </w:pPr>
      <w:r>
        <w:rPr>
          <w:b/>
          <w:bCs/>
          <w:color w:val="000000" w:themeColor="text1"/>
        </w:rPr>
        <w:t xml:space="preserve">Plazos de entrega:  Se entregarán las actividades resueltas y debidamente razonadas, con los enunciados copiados y con fecha tope de entrega según plazo marcado.  </w:t>
      </w:r>
    </w:p>
    <w:p w14:paraId="63B5C464" w14:textId="77777777" w:rsidR="00B62F63" w:rsidRDefault="00B62F63" w:rsidP="00B62F63">
      <w:pPr>
        <w:pStyle w:val="Prrafodelista"/>
        <w:numPr>
          <w:ilvl w:val="0"/>
          <w:numId w:val="3"/>
        </w:numPr>
        <w:spacing w:line="256" w:lineRule="auto"/>
        <w:rPr>
          <w:b/>
          <w:bCs/>
          <w:color w:val="7030A0"/>
        </w:rPr>
      </w:pPr>
      <w:r>
        <w:rPr>
          <w:b/>
          <w:bCs/>
          <w:color w:val="000000" w:themeColor="text1"/>
        </w:rPr>
        <w:t>La entrega fuera de plazo será penalizada.</w:t>
      </w:r>
    </w:p>
    <w:p w14:paraId="4F3C26A4" w14:textId="77777777" w:rsidR="00B62F63" w:rsidRDefault="00B62F63" w:rsidP="00B62F63">
      <w:pPr>
        <w:pStyle w:val="Prrafodelista"/>
        <w:numPr>
          <w:ilvl w:val="0"/>
          <w:numId w:val="3"/>
        </w:numPr>
        <w:spacing w:line="256" w:lineRule="auto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>Si tienes alguna duda, pregunta en la dirección de e- mail mencionada anteriormente.</w:t>
      </w:r>
    </w:p>
    <w:p w14:paraId="3298660F" w14:textId="77777777" w:rsidR="00B62F63" w:rsidRDefault="00B62F63" w:rsidP="00C62329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sz w:val="28"/>
          <w:szCs w:val="28"/>
          <w:u w:val="single"/>
        </w:rPr>
      </w:pPr>
    </w:p>
    <w:p w14:paraId="10C51F7D" w14:textId="6D0D4EE4" w:rsidR="00C62329" w:rsidRDefault="00C62329" w:rsidP="00C62329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sz w:val="28"/>
          <w:szCs w:val="28"/>
          <w:u w:val="single"/>
        </w:rPr>
      </w:pPr>
      <w:r w:rsidRPr="00C62329">
        <w:rPr>
          <w:rFonts w:ascii="Century Gothic" w:eastAsia="Calibri" w:hAnsi="Century Gothic" w:cs="Times New Roman"/>
          <w:b/>
          <w:bCs/>
          <w:sz w:val="28"/>
          <w:szCs w:val="28"/>
          <w:u w:val="single"/>
        </w:rPr>
        <w:t>3ºESO</w:t>
      </w:r>
    </w:p>
    <w:p w14:paraId="1476D545" w14:textId="77777777" w:rsidR="00C62329" w:rsidRDefault="00C62329" w:rsidP="00C62329">
      <w:pPr>
        <w:suppressAutoHyphens/>
        <w:autoSpaceDN w:val="0"/>
        <w:spacing w:line="254" w:lineRule="auto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  <w:r>
        <w:rPr>
          <w:rFonts w:ascii="Century Gothic" w:eastAsia="Calibri" w:hAnsi="Century Gothic" w:cs="Times New Roman"/>
          <w:b/>
          <w:bCs/>
          <w:u w:val="single"/>
        </w:rPr>
        <w:t>ACTIVIDADES</w:t>
      </w:r>
    </w:p>
    <w:p w14:paraId="2DE086BE" w14:textId="77777777" w:rsidR="00C62329" w:rsidRDefault="00C62329" w:rsidP="00C62329">
      <w:pPr>
        <w:suppressAutoHyphens/>
        <w:autoSpaceDN w:val="0"/>
        <w:spacing w:line="254" w:lineRule="auto"/>
        <w:textAlignment w:val="baseline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(Consultar libro de texto)</w:t>
      </w:r>
    </w:p>
    <w:p w14:paraId="7555C823" w14:textId="4E7FB19D" w:rsidR="00C62329" w:rsidRDefault="00857F1C" w:rsidP="00C62329">
      <w:pPr>
        <w:pStyle w:val="Prrafodelista"/>
        <w:numPr>
          <w:ilvl w:val="0"/>
          <w:numId w:val="1"/>
        </w:num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color w:val="C00000"/>
        </w:rPr>
      </w:pPr>
      <w:r>
        <w:rPr>
          <w:b/>
          <w:bCs/>
          <w:color w:val="000000" w:themeColor="text1"/>
          <w:u w:val="single"/>
        </w:rPr>
        <w:t>(*)</w:t>
      </w:r>
      <w:r>
        <w:rPr>
          <w:b/>
          <w:bCs/>
          <w:color w:val="000000" w:themeColor="text1"/>
          <w:u w:val="single"/>
        </w:rPr>
        <w:t xml:space="preserve"> </w:t>
      </w:r>
      <w:r w:rsidR="00C62329" w:rsidRPr="009E0BC2">
        <w:rPr>
          <w:rFonts w:ascii="Century Gothic" w:eastAsia="Calibri" w:hAnsi="Century Gothic" w:cs="Times New Roman"/>
          <w:color w:val="C00000"/>
        </w:rPr>
        <w:t>Entre el 1</w:t>
      </w:r>
      <w:r w:rsidR="00C62329">
        <w:rPr>
          <w:rFonts w:ascii="Century Gothic" w:eastAsia="Calibri" w:hAnsi="Century Gothic" w:cs="Times New Roman"/>
          <w:color w:val="C00000"/>
        </w:rPr>
        <w:t xml:space="preserve">5 </w:t>
      </w:r>
      <w:r w:rsidR="00C62329" w:rsidRPr="009E0BC2">
        <w:rPr>
          <w:rFonts w:ascii="Century Gothic" w:eastAsia="Calibri" w:hAnsi="Century Gothic" w:cs="Times New Roman"/>
          <w:color w:val="C00000"/>
        </w:rPr>
        <w:t>de</w:t>
      </w:r>
      <w:r w:rsidR="00C62329">
        <w:rPr>
          <w:rFonts w:ascii="Century Gothic" w:eastAsia="Calibri" w:hAnsi="Century Gothic" w:cs="Times New Roman"/>
          <w:color w:val="C00000"/>
        </w:rPr>
        <w:t xml:space="preserve"> abril </w:t>
      </w:r>
      <w:r w:rsidR="00C62329" w:rsidRPr="009E0BC2">
        <w:rPr>
          <w:rFonts w:ascii="Century Gothic" w:eastAsia="Calibri" w:hAnsi="Century Gothic" w:cs="Times New Roman"/>
          <w:color w:val="C00000"/>
        </w:rPr>
        <w:t xml:space="preserve">y el </w:t>
      </w:r>
      <w:r w:rsidR="00C62329">
        <w:rPr>
          <w:rFonts w:ascii="Century Gothic" w:eastAsia="Calibri" w:hAnsi="Century Gothic" w:cs="Times New Roman"/>
          <w:color w:val="C00000"/>
        </w:rPr>
        <w:t>23 de abril</w:t>
      </w:r>
      <w:r w:rsidR="00C62329" w:rsidRPr="009E0BC2">
        <w:rPr>
          <w:rFonts w:ascii="Century Gothic" w:eastAsia="Calibri" w:hAnsi="Century Gothic" w:cs="Times New Roman"/>
          <w:color w:val="C00000"/>
        </w:rPr>
        <w:t xml:space="preserve">: </w:t>
      </w:r>
    </w:p>
    <w:p w14:paraId="3216EF3E" w14:textId="77777777" w:rsidR="00C62329" w:rsidRPr="00C62329" w:rsidRDefault="00C62329" w:rsidP="00C62329">
      <w:pPr>
        <w:pStyle w:val="Prrafodelista"/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color w:val="C00000"/>
        </w:rPr>
      </w:pPr>
    </w:p>
    <w:p w14:paraId="71E9ACDD" w14:textId="6B0F1535" w:rsidR="00C62329" w:rsidRPr="00C62329" w:rsidRDefault="00C62329" w:rsidP="00C62329">
      <w:pPr>
        <w:suppressAutoHyphens/>
        <w:autoSpaceDN w:val="0"/>
        <w:spacing w:line="254" w:lineRule="auto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  <w:r w:rsidRPr="00C62329">
        <w:rPr>
          <w:rFonts w:ascii="Century Gothic" w:eastAsia="Calibri" w:hAnsi="Century Gothic" w:cs="Times New Roman"/>
          <w:b/>
          <w:bCs/>
          <w:u w:val="single"/>
        </w:rPr>
        <w:t xml:space="preserve">TEMA </w:t>
      </w:r>
      <w:r>
        <w:rPr>
          <w:rFonts w:ascii="Century Gothic" w:eastAsia="Calibri" w:hAnsi="Century Gothic" w:cs="Times New Roman"/>
          <w:b/>
          <w:bCs/>
          <w:u w:val="single"/>
        </w:rPr>
        <w:t>9</w:t>
      </w:r>
      <w:r w:rsidRPr="00C62329">
        <w:rPr>
          <w:rFonts w:ascii="Century Gothic" w:eastAsia="Calibri" w:hAnsi="Century Gothic" w:cs="Times New Roman"/>
          <w:b/>
          <w:bCs/>
          <w:u w:val="single"/>
        </w:rPr>
        <w:t>:</w:t>
      </w:r>
      <w:proofErr w:type="gramStart"/>
      <w:r w:rsidRPr="00C62329">
        <w:rPr>
          <w:rFonts w:ascii="Century Gothic" w:eastAsia="Calibri" w:hAnsi="Century Gothic" w:cs="Times New Roman"/>
          <w:b/>
          <w:bCs/>
          <w:u w:val="single"/>
        </w:rPr>
        <w:t xml:space="preserve">   (</w:t>
      </w:r>
      <w:proofErr w:type="gramEnd"/>
      <w:r w:rsidRPr="00C62329">
        <w:rPr>
          <w:rFonts w:ascii="Century Gothic" w:eastAsia="Calibri" w:hAnsi="Century Gothic" w:cs="Times New Roman"/>
          <w:b/>
          <w:bCs/>
          <w:u w:val="single"/>
        </w:rPr>
        <w:t>Página 1</w:t>
      </w:r>
      <w:r>
        <w:rPr>
          <w:rFonts w:ascii="Century Gothic" w:eastAsia="Calibri" w:hAnsi="Century Gothic" w:cs="Times New Roman"/>
          <w:b/>
          <w:bCs/>
          <w:u w:val="single"/>
        </w:rPr>
        <w:t>98</w:t>
      </w:r>
      <w:r w:rsidRPr="00C62329">
        <w:rPr>
          <w:rFonts w:ascii="Century Gothic" w:eastAsia="Calibri" w:hAnsi="Century Gothic" w:cs="Times New Roman"/>
          <w:b/>
          <w:bCs/>
          <w:u w:val="single"/>
        </w:rPr>
        <w:t>)</w:t>
      </w:r>
    </w:p>
    <w:p w14:paraId="1FBAA50A" w14:textId="77777777" w:rsidR="00C62329" w:rsidRPr="00DB2A1E" w:rsidRDefault="00C62329" w:rsidP="00C62329">
      <w:pPr>
        <w:numPr>
          <w:ilvl w:val="0"/>
          <w:numId w:val="2"/>
        </w:num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</w:rPr>
      </w:pPr>
      <w:r w:rsidRPr="00DB2A1E">
        <w:rPr>
          <w:rFonts w:ascii="Century Gothic" w:eastAsia="Calibri" w:hAnsi="Century Gothic" w:cs="Times New Roman"/>
          <w:b/>
          <w:bCs/>
          <w:u w:val="single"/>
        </w:rPr>
        <w:t>Leer, subrayar y estudiar</w:t>
      </w:r>
      <w:r w:rsidRPr="00DB2A1E">
        <w:rPr>
          <w:rFonts w:ascii="Century Gothic" w:eastAsia="Calibri" w:hAnsi="Century Gothic" w:cs="Times New Roman"/>
          <w:b/>
          <w:bCs/>
        </w:rPr>
        <w:t xml:space="preserve"> el tema tratado por el libro de texto.</w:t>
      </w:r>
    </w:p>
    <w:p w14:paraId="565A36FD" w14:textId="73031667" w:rsidR="00C62329" w:rsidRPr="00C62329" w:rsidRDefault="00C62329" w:rsidP="00C62329">
      <w:pPr>
        <w:numPr>
          <w:ilvl w:val="0"/>
          <w:numId w:val="2"/>
        </w:num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  <w:b/>
          <w:bCs/>
          <w:u w:val="single"/>
        </w:rPr>
        <w:t>Realizar a</w:t>
      </w:r>
      <w:r w:rsidRPr="00DB2A1E">
        <w:rPr>
          <w:rFonts w:ascii="Century Gothic" w:eastAsia="Calibri" w:hAnsi="Century Gothic" w:cs="Times New Roman"/>
          <w:b/>
          <w:bCs/>
          <w:u w:val="single"/>
        </w:rPr>
        <w:t xml:space="preserve">ctividades: </w:t>
      </w:r>
      <w:r>
        <w:rPr>
          <w:rFonts w:ascii="Century Gothic" w:eastAsia="Calibri" w:hAnsi="Century Gothic" w:cs="Times New Roman"/>
          <w:b/>
          <w:bCs/>
        </w:rPr>
        <w:t>4,6,8,9,10,12,14,16,20,24,25,26,32,34,35,36.</w:t>
      </w:r>
    </w:p>
    <w:p w14:paraId="0F8856D4" w14:textId="77777777" w:rsidR="00C62329" w:rsidRPr="00DB2A1E" w:rsidRDefault="00C62329" w:rsidP="00C62329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</w:rPr>
      </w:pPr>
    </w:p>
    <w:p w14:paraId="17DAFB85" w14:textId="75761671" w:rsidR="00CB0F08" w:rsidRDefault="00857F1C" w:rsidP="00CB0F08">
      <w:pPr>
        <w:rPr>
          <w:b/>
          <w:bCs/>
          <w:color w:val="000000" w:themeColor="text1"/>
          <w:u w:val="single"/>
        </w:rPr>
      </w:pPr>
      <w:bookmarkStart w:id="3" w:name="_Hlk37692424"/>
      <w:r>
        <w:rPr>
          <w:b/>
          <w:bCs/>
          <w:color w:val="000000" w:themeColor="text1"/>
          <w:u w:val="single"/>
        </w:rPr>
        <w:t xml:space="preserve">(*) </w:t>
      </w:r>
      <w:r w:rsidR="00CB0F08">
        <w:rPr>
          <w:b/>
          <w:bCs/>
          <w:color w:val="000000" w:themeColor="text1"/>
          <w:u w:val="single"/>
        </w:rPr>
        <w:t>Entregas para ser corregidas</w:t>
      </w:r>
    </w:p>
    <w:p w14:paraId="3BFA8534" w14:textId="77777777" w:rsidR="0024671D" w:rsidRPr="0024671D" w:rsidRDefault="00CB0F08" w:rsidP="00CB0F08">
      <w:pPr>
        <w:pStyle w:val="Prrafodelista"/>
        <w:numPr>
          <w:ilvl w:val="0"/>
          <w:numId w:val="3"/>
        </w:numPr>
        <w:spacing w:line="256" w:lineRule="auto"/>
        <w:rPr>
          <w:b/>
          <w:bCs/>
          <w:color w:val="7030A0"/>
        </w:rPr>
      </w:pPr>
      <w:r>
        <w:rPr>
          <w:b/>
          <w:bCs/>
          <w:color w:val="000000" w:themeColor="text1"/>
        </w:rPr>
        <w:t>Puedes entregar tus trabajos enviando un mail a</w:t>
      </w:r>
      <w:r w:rsidR="0024671D">
        <w:rPr>
          <w:b/>
          <w:bCs/>
          <w:color w:val="000000" w:themeColor="text1"/>
        </w:rPr>
        <w:t>:</w:t>
      </w:r>
    </w:p>
    <w:p w14:paraId="46EFCC12" w14:textId="03ACAD68" w:rsidR="00CB0F08" w:rsidRDefault="0024671D" w:rsidP="0024671D">
      <w:pPr>
        <w:pStyle w:val="Prrafodelista"/>
        <w:spacing w:line="256" w:lineRule="auto"/>
        <w:rPr>
          <w:b/>
          <w:bCs/>
          <w:color w:val="7030A0"/>
        </w:rPr>
      </w:pPr>
      <w:r>
        <w:rPr>
          <w:b/>
          <w:bCs/>
          <w:color w:val="000000" w:themeColor="text1"/>
        </w:rPr>
        <w:t xml:space="preserve">                  </w:t>
      </w:r>
      <w:r w:rsidR="00CB0F08">
        <w:rPr>
          <w:b/>
          <w:bCs/>
          <w:color w:val="000000" w:themeColor="text1"/>
        </w:rPr>
        <w:t xml:space="preserve">  </w:t>
      </w:r>
      <w:r w:rsidR="00CB0F08">
        <w:rPr>
          <w:b/>
          <w:bCs/>
        </w:rPr>
        <w:t>violeta.marco.online@smbosque.es</w:t>
      </w:r>
    </w:p>
    <w:p w14:paraId="7874B590" w14:textId="22794F85" w:rsidR="00CB0F08" w:rsidRPr="0024671D" w:rsidRDefault="00CB0F08" w:rsidP="00CB0F08">
      <w:pPr>
        <w:pStyle w:val="Prrafodelista"/>
        <w:numPr>
          <w:ilvl w:val="0"/>
          <w:numId w:val="3"/>
        </w:numPr>
        <w:spacing w:line="256" w:lineRule="auto"/>
        <w:rPr>
          <w:b/>
          <w:bCs/>
          <w:color w:val="7030A0"/>
        </w:rPr>
      </w:pPr>
      <w:r>
        <w:rPr>
          <w:b/>
          <w:bCs/>
          <w:color w:val="000000" w:themeColor="text1"/>
        </w:rPr>
        <w:t xml:space="preserve">Plazos de entrega:  </w:t>
      </w:r>
      <w:r>
        <w:rPr>
          <w:b/>
          <w:bCs/>
          <w:color w:val="000000" w:themeColor="text1"/>
        </w:rPr>
        <w:t xml:space="preserve">Se </w:t>
      </w:r>
      <w:r w:rsidR="0024671D">
        <w:rPr>
          <w:b/>
          <w:bCs/>
          <w:color w:val="000000" w:themeColor="text1"/>
        </w:rPr>
        <w:t>entregarán</w:t>
      </w:r>
      <w:r>
        <w:rPr>
          <w:b/>
          <w:bCs/>
          <w:color w:val="000000" w:themeColor="text1"/>
        </w:rPr>
        <w:t xml:space="preserve"> las actividades resueltas y debidamente </w:t>
      </w:r>
      <w:r w:rsidR="0024671D">
        <w:rPr>
          <w:b/>
          <w:bCs/>
          <w:color w:val="000000" w:themeColor="text1"/>
        </w:rPr>
        <w:t>razonadas, con</w:t>
      </w:r>
      <w:r>
        <w:rPr>
          <w:b/>
          <w:bCs/>
          <w:color w:val="000000" w:themeColor="text1"/>
        </w:rPr>
        <w:t xml:space="preserve"> los enunciados copiados </w:t>
      </w:r>
      <w:r w:rsidR="0024671D">
        <w:rPr>
          <w:b/>
          <w:bCs/>
          <w:color w:val="000000" w:themeColor="text1"/>
        </w:rPr>
        <w:t>y con</w:t>
      </w:r>
      <w:r>
        <w:rPr>
          <w:b/>
          <w:bCs/>
          <w:color w:val="000000" w:themeColor="text1"/>
        </w:rPr>
        <w:t xml:space="preserve"> fecha </w:t>
      </w:r>
      <w:r>
        <w:rPr>
          <w:b/>
          <w:bCs/>
          <w:color w:val="000000" w:themeColor="text1"/>
        </w:rPr>
        <w:t xml:space="preserve">tope de entrega según plazo marcado.  </w:t>
      </w:r>
    </w:p>
    <w:p w14:paraId="0E776CFA" w14:textId="7B17D602" w:rsidR="0024671D" w:rsidRDefault="0024671D" w:rsidP="00CB0F08">
      <w:pPr>
        <w:pStyle w:val="Prrafodelista"/>
        <w:numPr>
          <w:ilvl w:val="0"/>
          <w:numId w:val="3"/>
        </w:numPr>
        <w:spacing w:line="256" w:lineRule="auto"/>
        <w:rPr>
          <w:b/>
          <w:bCs/>
          <w:color w:val="7030A0"/>
        </w:rPr>
      </w:pPr>
      <w:r>
        <w:rPr>
          <w:b/>
          <w:bCs/>
          <w:color w:val="000000" w:themeColor="text1"/>
        </w:rPr>
        <w:t>La entrega fuera de plazo será penalizada</w:t>
      </w:r>
      <w:r w:rsidR="00B62F63">
        <w:rPr>
          <w:b/>
          <w:bCs/>
          <w:color w:val="000000" w:themeColor="text1"/>
        </w:rPr>
        <w:t>.</w:t>
      </w:r>
    </w:p>
    <w:p w14:paraId="5935200F" w14:textId="61E6B67B" w:rsidR="004326C0" w:rsidRPr="00B62F63" w:rsidRDefault="00CB0F08" w:rsidP="000D2A40">
      <w:pPr>
        <w:pStyle w:val="Prrafodelista"/>
        <w:numPr>
          <w:ilvl w:val="0"/>
          <w:numId w:val="3"/>
        </w:numPr>
        <w:spacing w:line="256" w:lineRule="auto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 xml:space="preserve">Si tienes alguna duda, pregunta en </w:t>
      </w:r>
      <w:r w:rsidR="0024671D">
        <w:rPr>
          <w:b/>
          <w:bCs/>
          <w:color w:val="262626" w:themeColor="text1" w:themeTint="D9"/>
        </w:rPr>
        <w:t>la dirección</w:t>
      </w:r>
      <w:r>
        <w:rPr>
          <w:b/>
          <w:bCs/>
          <w:color w:val="262626" w:themeColor="text1" w:themeTint="D9"/>
        </w:rPr>
        <w:t xml:space="preserve"> de</w:t>
      </w:r>
      <w:r w:rsidR="0024671D">
        <w:rPr>
          <w:b/>
          <w:bCs/>
          <w:color w:val="262626" w:themeColor="text1" w:themeTint="D9"/>
        </w:rPr>
        <w:t xml:space="preserve"> e-</w:t>
      </w:r>
      <w:r>
        <w:rPr>
          <w:b/>
          <w:bCs/>
          <w:color w:val="262626" w:themeColor="text1" w:themeTint="D9"/>
        </w:rPr>
        <w:t xml:space="preserve"> mail</w:t>
      </w:r>
      <w:r w:rsidR="0024671D">
        <w:rPr>
          <w:b/>
          <w:bCs/>
          <w:color w:val="262626" w:themeColor="text1" w:themeTint="D9"/>
        </w:rPr>
        <w:t xml:space="preserve"> mencionada anteriormente.</w:t>
      </w:r>
      <w:bookmarkEnd w:id="3"/>
    </w:p>
    <w:sectPr w:rsidR="004326C0" w:rsidRPr="00B62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31EEF"/>
    <w:multiLevelType w:val="hybridMultilevel"/>
    <w:tmpl w:val="74E273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C13881"/>
    <w:multiLevelType w:val="multilevel"/>
    <w:tmpl w:val="D0B8D60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993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5EB0449F"/>
    <w:multiLevelType w:val="hybridMultilevel"/>
    <w:tmpl w:val="A942B63E"/>
    <w:lvl w:ilvl="0" w:tplc="9DECDD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40"/>
    <w:rsid w:val="000D2A40"/>
    <w:rsid w:val="0024671D"/>
    <w:rsid w:val="0032252D"/>
    <w:rsid w:val="004326C0"/>
    <w:rsid w:val="00501840"/>
    <w:rsid w:val="00857F1C"/>
    <w:rsid w:val="00B00B7E"/>
    <w:rsid w:val="00B62F63"/>
    <w:rsid w:val="00C62329"/>
    <w:rsid w:val="00CB0F08"/>
    <w:rsid w:val="00DB2A1E"/>
    <w:rsid w:val="00F5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4AEA"/>
  <w15:chartTrackingRefBased/>
  <w15:docId w15:val="{C88FDCF1-3F5A-4874-96C7-F71869AA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0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EDB7-5297-4C47-959E-8942248A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Marco Sierra</dc:creator>
  <cp:keywords/>
  <dc:description/>
  <cp:lastModifiedBy>Violeta Marco Sierra</cp:lastModifiedBy>
  <cp:revision>9</cp:revision>
  <dcterms:created xsi:type="dcterms:W3CDTF">2020-04-13T15:13:00Z</dcterms:created>
  <dcterms:modified xsi:type="dcterms:W3CDTF">2020-04-13T15:47:00Z</dcterms:modified>
</cp:coreProperties>
</file>