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95" w:rsidRPr="00CF0595" w:rsidRDefault="00CF0595" w:rsidP="00CF0595">
      <w:pPr>
        <w:jc w:val="center"/>
        <w:rPr>
          <w:rFonts w:ascii="Roboto" w:hAnsi="Roboto"/>
          <w:b/>
          <w:noProof/>
          <w:color w:val="000000" w:themeColor="text1"/>
          <w:sz w:val="28"/>
          <w:szCs w:val="28"/>
          <w:lang w:eastAsia="es-ES_tradnl"/>
        </w:rPr>
      </w:pPr>
    </w:p>
    <w:p w:rsidR="00CF0595" w:rsidRPr="00CF0595" w:rsidRDefault="00CF0595" w:rsidP="00CF0595">
      <w:pPr>
        <w:jc w:val="center"/>
        <w:rPr>
          <w:rFonts w:ascii="Roboto" w:hAnsi="Roboto"/>
          <w:b/>
          <w:noProof/>
          <w:color w:val="000000" w:themeColor="text1"/>
          <w:sz w:val="28"/>
          <w:szCs w:val="28"/>
          <w:lang w:eastAsia="es-ES_tradnl"/>
        </w:rPr>
      </w:pPr>
      <w:r w:rsidRPr="00CF0595">
        <w:rPr>
          <w:rFonts w:ascii="Roboto" w:hAnsi="Roboto"/>
          <w:b/>
          <w:noProof/>
          <w:color w:val="000000" w:themeColor="text1"/>
          <w:sz w:val="28"/>
          <w:szCs w:val="28"/>
          <w:lang w:eastAsia="es-ES_tradnl"/>
        </w:rPr>
        <w:t>ÁREA Y PERÍMETRODE FGURAS PLANAS</w:t>
      </w:r>
    </w:p>
    <w:p w:rsidR="00CF0595" w:rsidRDefault="00CF0595">
      <w:pPr>
        <w:rPr>
          <w:rFonts w:ascii="Roboto" w:hAnsi="Roboto"/>
          <w:noProof/>
          <w:color w:val="2962FF"/>
          <w:lang w:eastAsia="es-ES_tradnl"/>
        </w:rPr>
      </w:pPr>
    </w:p>
    <w:p w:rsidR="00CF0595" w:rsidRDefault="00CF0595">
      <w:pPr>
        <w:rPr>
          <w:rFonts w:ascii="Roboto" w:hAnsi="Roboto"/>
          <w:noProof/>
          <w:color w:val="2962FF"/>
          <w:lang w:eastAsia="es-ES_tradnl"/>
        </w:rPr>
      </w:pPr>
    </w:p>
    <w:p w:rsidR="001F3A43" w:rsidRDefault="00CF0595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733925" cy="3543300"/>
            <wp:effectExtent l="0" t="0" r="9525" b="0"/>
            <wp:docPr id="1" name="Imagen 1" descr="▷ Áreas y perímetros de figuras planas ejercicios ¡Guía Paso a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Áreas y perímetros de figuras planas ejercicios ¡Guía Paso 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95" w:rsidRDefault="00CF0595">
      <w:bookmarkStart w:id="0" w:name="_GoBack"/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>
            <wp:extent cx="5400040" cy="14400107"/>
            <wp:effectExtent l="0" t="0" r="0" b="1905"/>
            <wp:docPr id="2" name="Imagen 2" descr="AREAS Y PERIMETROS PROBLEMAS RESUELTOS DE SECUNDARIA O MEDIA PDF Y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AS Y PERIMETROS PROBLEMAS RESUELTOS DE SECUNDARIA O MEDIA PDF Y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0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0595" w:rsidSect="00CF0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95"/>
    <w:rsid w:val="001F3A43"/>
    <w:rsid w:val="002A3463"/>
    <w:rsid w:val="00C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B41A-9AFF-467A-95EA-905CDBA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matematicasn.blogspot.com%2F2015%2F12%2Fareas-y-perimetros-ejercicios-resueltos.html&amp;psig=AOvVaw2lJlw7XpMWItBlFTtKdSy0&amp;ust=1588347713402000&amp;source=images&amp;cd=vfe&amp;ved=0CAIQjRxqFwoTCNC_yby-kOkCFQAAAAAdAAAAABA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s%3A%2F%2Fejercicios.me%2Fareas-perimetros-figuras-planas%2F&amp;psig=AOvVaw2lJlw7XpMWItBlFTtKdSy0&amp;ust=1588347713402000&amp;source=images&amp;cd=vfe&amp;ved=0CAIQjRxqFwoTCNC_yby-kOk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2020-04-30T15:42:00Z</dcterms:created>
  <dcterms:modified xsi:type="dcterms:W3CDTF">2020-04-30T15:54:00Z</dcterms:modified>
</cp:coreProperties>
</file>