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F" w:rsidRPr="00F107D9" w:rsidRDefault="00E61F18">
      <w:pPr>
        <w:rPr>
          <w:lang w:val="es-ES"/>
        </w:rPr>
      </w:pPr>
      <w:r>
        <w:rPr>
          <w:lang w:val="es-ES"/>
        </w:rPr>
        <w:t xml:space="preserve">                                         </w:t>
      </w:r>
      <w:r w:rsidR="00F107D9">
        <w:rPr>
          <w:lang w:val="es-ES"/>
        </w:rPr>
        <w:t xml:space="preserve">                              </w:t>
      </w:r>
    </w:p>
    <w:p w:rsidR="00140EB5" w:rsidRPr="00F107D9" w:rsidRDefault="00140EB5" w:rsidP="00140E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07D9">
        <w:rPr>
          <w:rFonts w:ascii="Times New Roman" w:hAnsi="Times New Roman" w:cs="Times New Roman"/>
          <w:b/>
          <w:sz w:val="36"/>
          <w:szCs w:val="36"/>
        </w:rPr>
        <w:t>PARÉNTESIS Y COMILLAS</w:t>
      </w:r>
      <w:r w:rsidR="00F107D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40EB5" w:rsidRDefault="00140EB5">
      <w:r>
        <w:t>VÍDEO:</w:t>
      </w:r>
    </w:p>
    <w:bookmarkStart w:id="0" w:name="_GoBack"/>
    <w:p w:rsidR="00140EB5" w:rsidRDefault="00140EB5">
      <w:r>
        <w:fldChar w:fldCharType="begin"/>
      </w:r>
      <w:r>
        <w:instrText xml:space="preserve"> HYPERLINK "</w:instrText>
      </w:r>
      <w:r w:rsidRPr="00140EB5">
        <w:instrText>https://www.youtube.com/watch?v=4qJ0EYWahwk</w:instrText>
      </w:r>
      <w:r>
        <w:instrText xml:space="preserve">" </w:instrText>
      </w:r>
      <w:r>
        <w:fldChar w:fldCharType="separate"/>
      </w:r>
      <w:r w:rsidRPr="00812267">
        <w:rPr>
          <w:rStyle w:val="Hipervnculo"/>
        </w:rPr>
        <w:t>https://www.youtube.com/watch?v=4qJ0EYWahwk</w:t>
      </w:r>
      <w:r>
        <w:fldChar w:fldCharType="end"/>
      </w:r>
    </w:p>
    <w:bookmarkEnd w:id="0"/>
    <w:p w:rsidR="00140EB5" w:rsidRDefault="00140EB5"/>
    <w:p w:rsidR="00140EB5" w:rsidRDefault="00140EB5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762500" cy="2057400"/>
            <wp:effectExtent l="0" t="0" r="0" b="0"/>
            <wp:docPr id="1" name="Imagen 1" descr="COMILLAS Y PARÉNTESIS | JUGANDO Y APRENDIEND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LLAS Y PARÉNTESIS | JUGANDO Y APRENDIEND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B5" w:rsidRDefault="00140EB5"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400040" cy="2568249"/>
            <wp:effectExtent l="0" t="0" r="0" b="3810"/>
            <wp:docPr id="2" name="Imagen 2" descr="Tema 9: MAPA CONCEPTUAL: LOS PARÉNTESI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a 9: MAPA CONCEPTUAL: LOS PARÉNTESI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6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D9" w:rsidRDefault="00F107D9" w:rsidP="00F10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7D9" w:rsidRDefault="00F107D9" w:rsidP="00F10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7D9" w:rsidRDefault="00F107D9" w:rsidP="00F10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7D9" w:rsidRDefault="00F107D9" w:rsidP="00F10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7D9" w:rsidRDefault="00F107D9" w:rsidP="00F10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7D9" w:rsidRDefault="00F107D9" w:rsidP="00F107D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07D9" w:rsidRPr="00F107D9" w:rsidRDefault="00F107D9" w:rsidP="00F10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USO DE LA RAYA</w:t>
      </w:r>
    </w:p>
    <w:p w:rsidR="00F107D9" w:rsidRDefault="00F107D9"/>
    <w:p w:rsidR="00140EB5" w:rsidRDefault="00140EB5" w:rsidP="00F107D9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4622799" cy="3467100"/>
            <wp:effectExtent l="0" t="0" r="6985" b="0"/>
            <wp:docPr id="3" name="Imagen 3" descr="SIGNOS DE PUNTUACION. - ppt video online descarga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OS DE PUNTUACION. - ppt video online descarga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401" cy="34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EB5" w:rsidRDefault="00140EB5" w:rsidP="00F107D9">
      <w:pPr>
        <w:jc w:val="center"/>
      </w:pPr>
    </w:p>
    <w:p w:rsidR="00F107D9" w:rsidRDefault="00F107D9" w:rsidP="00F107D9">
      <w:pPr>
        <w:jc w:val="center"/>
      </w:pPr>
      <w:r>
        <w:rPr>
          <w:rFonts w:ascii="Roboto" w:hAnsi="Roboto"/>
          <w:noProof/>
          <w:color w:val="2962FF"/>
          <w:lang w:eastAsia="es-ES_tradnl"/>
        </w:rPr>
        <w:drawing>
          <wp:inline distT="0" distB="0" distL="0" distR="0">
            <wp:extent cx="5008678" cy="2962275"/>
            <wp:effectExtent l="0" t="0" r="1905" b="0"/>
            <wp:docPr id="5" name="Imagen 5" descr="USO DE LA RAYA – ONLINE SPANISH GLOBAL COURS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SO DE LA RAYA – ONLINE SPANISH GLOBAL COURS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173" cy="29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07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18"/>
    <w:rsid w:val="00140EB5"/>
    <w:rsid w:val="00A0229F"/>
    <w:rsid w:val="00E61F18"/>
    <w:rsid w:val="00F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E5ECC-38B9-4D81-A82B-056E1AB1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40E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url?sa=i&amp;url=https%3A%2F%2Fslideplayer.es%2Fslide%2F5415431%2F&amp;psig=AOvVaw2JrJir4AlDO3_IkJSQhv5M&amp;ust=1589474265104000&amp;source=images&amp;cd=vfe&amp;ved=0CAIQjRxqFwoTCOCIx6ijsekCFQAAAAAdAAAAAB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url?sa=i&amp;url=http%3A%2F%2Fellenguajedelaspalabra9.blogspot.com%2F2015%2F04%2Fmapa-conceptual-los-parentesis.html&amp;psig=AOvVaw31izKAEm-RsIISzLzt4qKb&amp;ust=1589473640288000&amp;source=images&amp;cd=vfe&amp;ved=0CAIQjRxqFwoTCNjxofuisekCFQAAAAAdAAAAABA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s://www.google.es/url?sa=i&amp;url=http%3A%2F%2Fslroute.com%2F2020%2F04%2F03%2Fuso-del-guion%2F&amp;psig=AOvVaw2-Tubj9gJ5Zl-mdYFgna1K&amp;ust=1589474502430000&amp;source=images&amp;cd=vfe&amp;ved=0CAIQjRxqFwoTCPi6n4CusekCFQAAAAAdAAAAABAD" TargetMode="External"/><Relationship Id="rId4" Type="http://schemas.openxmlformats.org/officeDocument/2006/relationships/hyperlink" Target="https://www.google.es/url?sa=i&amp;url=https%3A%2F%2Fluisamariaarias.wordpress.com%2Flengua-espanola%2Ftema-8%2Fcomillas-y-parentesis%2F&amp;psig=AOvVaw31izKAEm-RsIISzLzt4qKb&amp;ust=1589473640288000&amp;source=images&amp;cd=vfe&amp;ved=0CAIQjRxqFwoTCNjxofuisekCFQAAAAAdAAAAABAP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1</cp:revision>
  <dcterms:created xsi:type="dcterms:W3CDTF">2020-05-13T15:42:00Z</dcterms:created>
  <dcterms:modified xsi:type="dcterms:W3CDTF">2020-05-13T17:30:00Z</dcterms:modified>
</cp:coreProperties>
</file>