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A0" w:rsidRPr="00623590" w:rsidRDefault="00B247A0" w:rsidP="00623590">
      <w:pPr>
        <w:jc w:val="center"/>
        <w:rPr>
          <w:rFonts w:ascii="Roboto" w:hAnsi="Roboto"/>
          <w:b/>
          <w:color w:val="555555"/>
          <w:sz w:val="21"/>
          <w:szCs w:val="21"/>
          <w:shd w:val="clear" w:color="auto" w:fill="FFFFFF"/>
        </w:rPr>
      </w:pPr>
    </w:p>
    <w:p w:rsidR="00623590" w:rsidRDefault="00623590" w:rsidP="00623590">
      <w:pPr>
        <w:jc w:val="center"/>
        <w:rPr>
          <w:rFonts w:ascii="Roboto" w:hAnsi="Roboto"/>
          <w:b/>
          <w:color w:val="555555"/>
          <w:sz w:val="21"/>
          <w:szCs w:val="21"/>
          <w:shd w:val="clear" w:color="auto" w:fill="FFFFFF"/>
        </w:rPr>
      </w:pPr>
      <w:r w:rsidRPr="00623590">
        <w:rPr>
          <w:rFonts w:ascii="Roboto" w:hAnsi="Roboto"/>
          <w:b/>
          <w:color w:val="555555"/>
          <w:sz w:val="21"/>
          <w:szCs w:val="21"/>
          <w:shd w:val="clear" w:color="auto" w:fill="FFFFFF"/>
        </w:rPr>
        <w:t>TAREA MIÉRCOLES 3 JUNIO 6º B</w:t>
      </w:r>
      <w:r>
        <w:rPr>
          <w:rFonts w:ascii="Roboto" w:hAnsi="Roboto"/>
          <w:b/>
          <w:color w:val="555555"/>
          <w:sz w:val="21"/>
          <w:szCs w:val="21"/>
          <w:shd w:val="clear" w:color="auto" w:fill="FFFFFF"/>
        </w:rPr>
        <w:t>.</w:t>
      </w:r>
    </w:p>
    <w:p w:rsidR="00623590" w:rsidRPr="00623590" w:rsidRDefault="00623590" w:rsidP="00623590">
      <w:pPr>
        <w:jc w:val="center"/>
        <w:rPr>
          <w:rFonts w:ascii="Roboto" w:hAnsi="Roboto"/>
          <w:b/>
          <w:color w:val="555555"/>
          <w:sz w:val="21"/>
          <w:szCs w:val="21"/>
          <w:shd w:val="clear" w:color="auto" w:fill="FFFFFF"/>
        </w:rPr>
      </w:pPr>
    </w:p>
    <w:p w:rsidR="00623590" w:rsidRDefault="00B22633" w:rsidP="00623590">
      <w:pPr>
        <w:pStyle w:val="Prrafodelista"/>
        <w:numPr>
          <w:ilvl w:val="0"/>
          <w:numId w:val="1"/>
        </w:numPr>
        <w:rPr>
          <w:rFonts w:ascii="Roboto" w:hAnsi="Roboto"/>
          <w:color w:val="555555"/>
          <w:sz w:val="21"/>
          <w:szCs w:val="21"/>
          <w:shd w:val="clear" w:color="auto" w:fill="FFFFFF"/>
        </w:rPr>
      </w:pPr>
      <w:r>
        <w:rPr>
          <w:rFonts w:ascii="Roboto" w:hAnsi="Roboto"/>
          <w:color w:val="555555"/>
          <w:sz w:val="21"/>
          <w:szCs w:val="21"/>
          <w:shd w:val="clear" w:color="auto" w:fill="FFFFFF"/>
        </w:rPr>
        <w:t>Localiza en el</w:t>
      </w:r>
      <w:r w:rsidR="00623590">
        <w:rPr>
          <w:rFonts w:ascii="Roboto" w:hAnsi="Roboto"/>
          <w:color w:val="555555"/>
          <w:sz w:val="21"/>
          <w:szCs w:val="21"/>
          <w:shd w:val="clear" w:color="auto" w:fill="FFFFFF"/>
        </w:rPr>
        <w:t xml:space="preserve"> cuento ya trabajado, todos los determinantes, sustantivos, adjetivos y verbos que encuentres. Fíjate en el ejemplo y cópialo también.</w:t>
      </w:r>
    </w:p>
    <w:p w:rsidR="00623590" w:rsidRDefault="00623590" w:rsidP="00623590">
      <w:pPr>
        <w:ind w:left="360"/>
        <w:rPr>
          <w:rFonts w:ascii="Roboto" w:hAnsi="Roboto"/>
          <w:color w:val="555555"/>
          <w:sz w:val="21"/>
          <w:szCs w:val="21"/>
          <w:shd w:val="clear" w:color="auto" w:fill="FFFFFF"/>
        </w:rPr>
      </w:pPr>
      <w:proofErr w:type="spellStart"/>
      <w:r w:rsidRPr="00623590">
        <w:rPr>
          <w:rFonts w:ascii="Roboto" w:hAnsi="Roboto"/>
          <w:color w:val="555555"/>
          <w:sz w:val="21"/>
          <w:szCs w:val="21"/>
          <w:shd w:val="clear" w:color="auto" w:fill="FFFFFF"/>
        </w:rPr>
        <w:t>Ej</w:t>
      </w:r>
      <w:proofErr w:type="spellEnd"/>
      <w:r w:rsidRPr="00623590">
        <w:rPr>
          <w:rFonts w:ascii="Roboto" w:hAnsi="Roboto"/>
          <w:color w:val="555555"/>
          <w:sz w:val="21"/>
          <w:szCs w:val="21"/>
          <w:shd w:val="clear" w:color="auto" w:fill="FFFFFF"/>
        </w:rPr>
        <w:t>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978"/>
        <w:gridCol w:w="1652"/>
        <w:gridCol w:w="1348"/>
        <w:gridCol w:w="1045"/>
      </w:tblGrid>
      <w:tr w:rsidR="00623590" w:rsidTr="00623590">
        <w:tc>
          <w:tcPr>
            <w:tcW w:w="0" w:type="auto"/>
          </w:tcPr>
          <w:p w:rsidR="00623590" w:rsidRDefault="00623590" w:rsidP="00623590">
            <w:pP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  <w:t>DETERMINANTES</w:t>
            </w:r>
          </w:p>
        </w:tc>
        <w:tc>
          <w:tcPr>
            <w:tcW w:w="0" w:type="auto"/>
          </w:tcPr>
          <w:p w:rsidR="00623590" w:rsidRDefault="00623590" w:rsidP="00623590">
            <w:pP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  <w:t>SUSTANTIVOS</w:t>
            </w:r>
          </w:p>
        </w:tc>
        <w:tc>
          <w:tcPr>
            <w:tcW w:w="0" w:type="auto"/>
          </w:tcPr>
          <w:p w:rsidR="00623590" w:rsidRDefault="00623590" w:rsidP="00623590">
            <w:pP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  <w:t>ADJETIVOS</w:t>
            </w:r>
          </w:p>
        </w:tc>
        <w:tc>
          <w:tcPr>
            <w:tcW w:w="0" w:type="auto"/>
          </w:tcPr>
          <w:p w:rsidR="00623590" w:rsidRDefault="00623590" w:rsidP="00623590">
            <w:pP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  <w:t>VERBOS</w:t>
            </w:r>
          </w:p>
        </w:tc>
      </w:tr>
      <w:tr w:rsidR="00623590" w:rsidTr="00623590">
        <w:tc>
          <w:tcPr>
            <w:tcW w:w="0" w:type="auto"/>
          </w:tcPr>
          <w:p w:rsidR="00623590" w:rsidRDefault="00623590" w:rsidP="00623590">
            <w:pP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  <w:t xml:space="preserve">Una </w:t>
            </w:r>
          </w:p>
        </w:tc>
        <w:tc>
          <w:tcPr>
            <w:tcW w:w="0" w:type="auto"/>
          </w:tcPr>
          <w:p w:rsidR="00623590" w:rsidRDefault="00623590" w:rsidP="00623590">
            <w:pP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  <w:t>vez</w:t>
            </w:r>
          </w:p>
        </w:tc>
        <w:tc>
          <w:tcPr>
            <w:tcW w:w="0" w:type="auto"/>
          </w:tcPr>
          <w:p w:rsidR="00623590" w:rsidRDefault="00623590" w:rsidP="00623590">
            <w:pP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623590" w:rsidRDefault="00623590" w:rsidP="00623590">
            <w:pP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  <w:t>había</w:t>
            </w:r>
          </w:p>
        </w:tc>
      </w:tr>
      <w:tr w:rsidR="00623590" w:rsidTr="00623590">
        <w:tc>
          <w:tcPr>
            <w:tcW w:w="0" w:type="auto"/>
          </w:tcPr>
          <w:p w:rsidR="00623590" w:rsidRDefault="00623590" w:rsidP="00623590">
            <w:pP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  <w:t xml:space="preserve">Un </w:t>
            </w:r>
          </w:p>
        </w:tc>
        <w:tc>
          <w:tcPr>
            <w:tcW w:w="0" w:type="auto"/>
          </w:tcPr>
          <w:p w:rsidR="00623590" w:rsidRDefault="00623590" w:rsidP="00623590">
            <w:pP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  <w:t>leñador</w:t>
            </w:r>
          </w:p>
        </w:tc>
        <w:tc>
          <w:tcPr>
            <w:tcW w:w="0" w:type="auto"/>
          </w:tcPr>
          <w:p w:rsidR="00623590" w:rsidRDefault="00623590" w:rsidP="00623590">
            <w:pP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  <w:t>humilde</w:t>
            </w:r>
          </w:p>
        </w:tc>
        <w:tc>
          <w:tcPr>
            <w:tcW w:w="0" w:type="auto"/>
          </w:tcPr>
          <w:p w:rsidR="00623590" w:rsidRDefault="00623590" w:rsidP="00623590">
            <w:pP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  <w:t>vivía</w:t>
            </w:r>
          </w:p>
        </w:tc>
      </w:tr>
      <w:tr w:rsidR="00623590" w:rsidTr="00623590">
        <w:tc>
          <w:tcPr>
            <w:tcW w:w="0" w:type="auto"/>
          </w:tcPr>
          <w:p w:rsidR="00623590" w:rsidRDefault="00623590" w:rsidP="00623590">
            <w:pP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623590" w:rsidRDefault="00623590" w:rsidP="00623590">
            <w:pP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623590" w:rsidRDefault="00623590" w:rsidP="00623590">
            <w:pP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623590" w:rsidRDefault="00623590" w:rsidP="00623590">
            <w:pP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</w:pPr>
          </w:p>
        </w:tc>
      </w:tr>
      <w:tr w:rsidR="00623590" w:rsidTr="00623590">
        <w:tc>
          <w:tcPr>
            <w:tcW w:w="0" w:type="auto"/>
          </w:tcPr>
          <w:p w:rsidR="00623590" w:rsidRDefault="00623590" w:rsidP="00623590">
            <w:pP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623590" w:rsidRDefault="00623590" w:rsidP="00623590">
            <w:pP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623590" w:rsidRDefault="00623590" w:rsidP="00623590">
            <w:pP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623590" w:rsidRDefault="00623590" w:rsidP="00623590">
            <w:pP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</w:pPr>
          </w:p>
        </w:tc>
      </w:tr>
      <w:tr w:rsidR="00623590" w:rsidTr="00623590">
        <w:tc>
          <w:tcPr>
            <w:tcW w:w="0" w:type="auto"/>
          </w:tcPr>
          <w:p w:rsidR="00623590" w:rsidRDefault="00623590" w:rsidP="00623590">
            <w:pP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623590" w:rsidRDefault="00623590" w:rsidP="00623590">
            <w:pP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623590" w:rsidRDefault="00623590" w:rsidP="00623590">
            <w:pP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623590" w:rsidRDefault="00623590" w:rsidP="00623590">
            <w:pP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</w:pPr>
          </w:p>
        </w:tc>
      </w:tr>
    </w:tbl>
    <w:p w:rsidR="00623590" w:rsidRDefault="00623590">
      <w:pPr>
        <w:rPr>
          <w:rFonts w:ascii="Roboto" w:hAnsi="Roboto"/>
          <w:color w:val="555555"/>
          <w:sz w:val="21"/>
          <w:szCs w:val="21"/>
          <w:shd w:val="clear" w:color="auto" w:fill="FFFFFF"/>
        </w:rPr>
      </w:pPr>
    </w:p>
    <w:p w:rsidR="00623590" w:rsidRDefault="00623590">
      <w:pPr>
        <w:rPr>
          <w:rFonts w:ascii="Roboto" w:hAnsi="Roboto"/>
          <w:color w:val="555555"/>
          <w:sz w:val="21"/>
          <w:szCs w:val="21"/>
          <w:shd w:val="clear" w:color="auto" w:fill="FFFFFF"/>
        </w:rPr>
      </w:pPr>
    </w:p>
    <w:p w:rsidR="00623590" w:rsidRDefault="00623590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4CDC33A8" wp14:editId="36B682B2">
            <wp:extent cx="4352414" cy="5780405"/>
            <wp:effectExtent l="0" t="0" r="0" b="0"/>
            <wp:docPr id="3" name="Imagen 3" descr="PDF) HANSEL Y GRETEL VERSION DIFERENTE | Adriana Delgado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DF) HANSEL Y GRETEL VERSION DIFERENTE | Adriana Delgado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2" t="7633" r="11073" b="11220"/>
                    <a:stretch/>
                  </pic:blipFill>
                  <pic:spPr bwMode="auto">
                    <a:xfrm>
                      <a:off x="0" y="0"/>
                      <a:ext cx="4353381" cy="578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9E9" w:rsidRPr="00AD09E9" w:rsidRDefault="00AD09E9" w:rsidP="00AD09E9">
      <w:pPr>
        <w:jc w:val="center"/>
        <w:rPr>
          <w:b/>
          <w:sz w:val="32"/>
          <w:szCs w:val="32"/>
        </w:rPr>
      </w:pPr>
      <w:r w:rsidRPr="00AD09E9">
        <w:rPr>
          <w:b/>
          <w:sz w:val="32"/>
          <w:szCs w:val="32"/>
        </w:rPr>
        <w:lastRenderedPageBreak/>
        <w:t>SONIDO G SUAVE</w:t>
      </w:r>
      <w:r>
        <w:rPr>
          <w:b/>
          <w:sz w:val="32"/>
          <w:szCs w:val="32"/>
        </w:rPr>
        <w:t>.</w:t>
      </w:r>
    </w:p>
    <w:p w:rsidR="00AD09E9" w:rsidRDefault="00AD09E9"/>
    <w:p w:rsidR="00AD09E9" w:rsidRDefault="00AD09E9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5905500" cy="6619875"/>
            <wp:effectExtent l="0" t="0" r="0" b="9525"/>
            <wp:docPr id="1" name="Imagen 1" descr="Refuerzo lengua 3º Santillan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uerzo lengua 3º Santillan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15" r="2180" b="5501"/>
                    <a:stretch/>
                  </pic:blipFill>
                  <pic:spPr bwMode="auto">
                    <a:xfrm>
                      <a:off x="0" y="0"/>
                      <a:ext cx="5910529" cy="662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9E9" w:rsidRDefault="00AD09E9" w:rsidP="00AD09E9">
      <w:pPr>
        <w:jc w:val="center"/>
        <w:rPr>
          <w:b/>
          <w:sz w:val="32"/>
          <w:szCs w:val="32"/>
        </w:rPr>
      </w:pPr>
    </w:p>
    <w:p w:rsidR="00AD09E9" w:rsidRDefault="00AD09E9" w:rsidP="00AD09E9">
      <w:pPr>
        <w:jc w:val="center"/>
        <w:rPr>
          <w:b/>
          <w:sz w:val="32"/>
          <w:szCs w:val="32"/>
        </w:rPr>
      </w:pPr>
    </w:p>
    <w:p w:rsidR="00AD09E9" w:rsidRPr="00AD09E9" w:rsidRDefault="00AD09E9" w:rsidP="00AD09E9">
      <w:pPr>
        <w:rPr>
          <w:b/>
          <w:sz w:val="32"/>
          <w:szCs w:val="32"/>
        </w:rPr>
      </w:pPr>
      <w:bookmarkStart w:id="0" w:name="_GoBack"/>
      <w:bookmarkEnd w:id="0"/>
    </w:p>
    <w:p w:rsidR="00AD09E9" w:rsidRDefault="00AD09E9"/>
    <w:sectPr w:rsidR="00AD0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0458"/>
    <w:multiLevelType w:val="hybridMultilevel"/>
    <w:tmpl w:val="921A74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A0"/>
    <w:rsid w:val="00623590"/>
    <w:rsid w:val="006456D3"/>
    <w:rsid w:val="00AD09E9"/>
    <w:rsid w:val="00B22633"/>
    <w:rsid w:val="00B2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EBBBD-7250-4040-9CD6-F617BDDD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35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62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url=https%3A%2F%2Fwww.slideshare.net%2Fsunsiboix%2Frefuerzo-lengua-3-santillana&amp;psig=AOvVaw1uugZiBaPNy9i651X2p8GR&amp;ust=1591111612952000&amp;source=images&amp;cd=vfe&amp;ved=0CAIQjRxqFwoTCOj2g-n24Ok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es/url?sa=i&amp;url=https://www.academia.edu/11513952/HANSEL_Y_GRETEL_VERSION_DIFERENTE&amp;psig=AOvVaw2ZG46rJMKUfwAyF7sd7-Va&amp;ust=1591089292377000&amp;source=images&amp;cd=vfe&amp;ved=0CAIQjRxqFwoTCIiq4NWj4OkCFQAAAAAdAAAAABA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3</cp:revision>
  <dcterms:created xsi:type="dcterms:W3CDTF">2020-06-01T14:40:00Z</dcterms:created>
  <dcterms:modified xsi:type="dcterms:W3CDTF">2020-06-01T15:29:00Z</dcterms:modified>
</cp:coreProperties>
</file>