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14" w:rsidRDefault="00E50414" w:rsidP="00E50414">
      <w:pPr>
        <w:rPr>
          <w:b/>
        </w:rPr>
      </w:pPr>
      <w:r>
        <w:rPr>
          <w:b/>
        </w:rPr>
        <w:t>PORCENTAJES</w:t>
      </w:r>
    </w:p>
    <w:p w:rsidR="00E50414" w:rsidRDefault="00E50414"/>
    <w:p w:rsidR="00FC46CF" w:rsidRDefault="00E50414">
      <w:r w:rsidRPr="00E50414">
        <w:drawing>
          <wp:inline distT="0" distB="0" distL="0" distR="0">
            <wp:extent cx="5400040" cy="4056662"/>
            <wp:effectExtent l="19050" t="0" r="0" b="0"/>
            <wp:docPr id="41" name="Imagen 41" descr="https://image.slidesharecdn.com/porcentajestercerciclo-160116153240/95/matemticas-5-y-6-porcentajes-3-638.jpg?cb=1452958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image.slidesharecdn.com/porcentajestercerciclo-160116153240/95/matemticas-5-y-6-porcentajes-3-638.jpg?cb=14529584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414" w:rsidRDefault="00E50414" w:rsidP="00E50414">
      <w:pPr>
        <w:rPr>
          <w:rStyle w:val="e24kjd"/>
        </w:rPr>
      </w:pPr>
      <w:r>
        <w:rPr>
          <w:rStyle w:val="e24kjd"/>
        </w:rPr>
        <w:t xml:space="preserve">Para </w:t>
      </w:r>
      <w:r>
        <w:rPr>
          <w:rStyle w:val="e24kjd"/>
          <w:b/>
          <w:bCs/>
        </w:rPr>
        <w:t>calcular el porcentaje</w:t>
      </w:r>
      <w:r>
        <w:rPr>
          <w:rStyle w:val="e24kjd"/>
        </w:rPr>
        <w:t xml:space="preserve"> de una cantidad se multiplica dicha cantidad por el </w:t>
      </w:r>
      <w:r>
        <w:rPr>
          <w:rStyle w:val="e24kjd"/>
          <w:b/>
          <w:bCs/>
        </w:rPr>
        <w:t>porcentaje</w:t>
      </w:r>
      <w:r>
        <w:rPr>
          <w:rStyle w:val="e24kjd"/>
        </w:rPr>
        <w:t xml:space="preserve"> y se divide por 100. Para aumentar o disminuir una cantidad en un </w:t>
      </w:r>
      <w:r>
        <w:rPr>
          <w:rStyle w:val="e24kjd"/>
          <w:b/>
          <w:bCs/>
        </w:rPr>
        <w:t>porcentaje</w:t>
      </w:r>
      <w:r>
        <w:rPr>
          <w:rStyle w:val="e24kjd"/>
        </w:rPr>
        <w:t xml:space="preserve"> se calcula cuanto representa dicho </w:t>
      </w:r>
      <w:r>
        <w:rPr>
          <w:rStyle w:val="e24kjd"/>
          <w:b/>
          <w:bCs/>
        </w:rPr>
        <w:t>porcentaje</w:t>
      </w:r>
      <w:r>
        <w:rPr>
          <w:rStyle w:val="e24kjd"/>
        </w:rPr>
        <w:t xml:space="preserve"> de esa cantidad y se le suma o resta a la cantidad inicial. Por ejemplo: aumentar 60 en un 20%.</w:t>
      </w:r>
    </w:p>
    <w:p w:rsidR="00E50414" w:rsidRPr="00EB76F9" w:rsidRDefault="00E50414" w:rsidP="00E50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Método para calcular porcentajes</w:t>
      </w:r>
    </w:p>
    <w:p w:rsidR="00E50414" w:rsidRPr="00EB76F9" w:rsidRDefault="00E50414" w:rsidP="00E50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>Multiplica el número total por el porcentaje y;</w:t>
      </w:r>
    </w:p>
    <w:p w:rsidR="00E50414" w:rsidRDefault="00E50414" w:rsidP="00E504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>Divide el resultado obtenido por 100.</w:t>
      </w:r>
    </w:p>
    <w:p w:rsidR="00E50414" w:rsidRPr="00EB76F9" w:rsidRDefault="00E50414" w:rsidP="00E504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50414" w:rsidRPr="00E50414" w:rsidRDefault="00E50414" w:rsidP="00E50414">
      <w:pPr>
        <w:ind w:left="360"/>
        <w:rPr>
          <w:b/>
        </w:rPr>
      </w:pPr>
      <w:hyperlink r:id="rId6" w:history="1">
        <w:r w:rsidRPr="00E50414">
          <w:rPr>
            <w:rStyle w:val="Hipervnculo"/>
            <w:b/>
          </w:rPr>
          <w:t>https://www.youtube.com/watch?v=Xr86uproJ44</w:t>
        </w:r>
      </w:hyperlink>
    </w:p>
    <w:p w:rsidR="00E50414" w:rsidRDefault="00E50414"/>
    <w:sectPr w:rsidR="00E50414" w:rsidSect="00FC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387D"/>
    <w:multiLevelType w:val="multilevel"/>
    <w:tmpl w:val="A84E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0414"/>
    <w:rsid w:val="00E50414"/>
    <w:rsid w:val="00FC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14"/>
    <w:rPr>
      <w:rFonts w:ascii="Tahoma" w:hAnsi="Tahoma" w:cs="Tahoma"/>
      <w:sz w:val="16"/>
      <w:szCs w:val="16"/>
    </w:rPr>
  </w:style>
  <w:style w:type="character" w:customStyle="1" w:styleId="e24kjd">
    <w:name w:val="e24kjd"/>
    <w:basedOn w:val="Fuentedeprrafopredeter"/>
    <w:rsid w:val="00E50414"/>
  </w:style>
  <w:style w:type="character" w:styleId="Hipervnculo">
    <w:name w:val="Hyperlink"/>
    <w:basedOn w:val="Fuentedeprrafopredeter"/>
    <w:uiPriority w:val="99"/>
    <w:unhideWhenUsed/>
    <w:rsid w:val="00E504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50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86uproJ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2020-03-16T10:26:00Z</dcterms:created>
  <dcterms:modified xsi:type="dcterms:W3CDTF">2020-03-16T10:28:00Z</dcterms:modified>
</cp:coreProperties>
</file>