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B6" w:rsidRDefault="00E55DBC" w:rsidP="006E3B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MATEMÁTICAS: REPASO </w:t>
      </w:r>
      <w:r w:rsidR="006E3B46" w:rsidRPr="006E3B4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-12</w:t>
      </w:r>
    </w:p>
    <w:p w:rsidR="007A1E86" w:rsidRDefault="007A1E86" w:rsidP="007A1E86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  <w:sz w:val="36"/>
          <w:szCs w:val="36"/>
        </w:rPr>
      </w:pPr>
      <w:r>
        <w:rPr>
          <w:rFonts w:ascii="ITCFranklinGothicStd-Med" w:hAnsi="ITCFranklinGothicStd-Med" w:cs="ITCFranklinGothicStd-Med"/>
          <w:sz w:val="36"/>
          <w:szCs w:val="36"/>
        </w:rPr>
        <w:t>Lo que comemos</w:t>
      </w:r>
    </w:p>
    <w:p w:rsidR="007A1E86" w:rsidRDefault="007A1E86" w:rsidP="007A1E86">
      <w:pPr>
        <w:autoSpaceDE w:val="0"/>
        <w:autoSpaceDN w:val="0"/>
        <w:adjustRightInd w:val="0"/>
        <w:spacing w:after="0" w:line="240" w:lineRule="auto"/>
        <w:rPr>
          <w:rFonts w:ascii="GoudyStd" w:hAnsi="GoudyStd" w:cs="GoudyStd"/>
          <w:sz w:val="24"/>
          <w:szCs w:val="24"/>
        </w:rPr>
      </w:pPr>
      <w:r>
        <w:rPr>
          <w:rFonts w:ascii="GoudyStd" w:hAnsi="GoudyStd" w:cs="GoudyStd"/>
          <w:sz w:val="24"/>
          <w:szCs w:val="24"/>
        </w:rPr>
        <w:t>En el colegio «Miguel de Cervantes» de Burgos han hecho un estudio</w:t>
      </w:r>
    </w:p>
    <w:p w:rsidR="007A1E86" w:rsidRDefault="007A1E86" w:rsidP="007A1E86">
      <w:pPr>
        <w:autoSpaceDE w:val="0"/>
        <w:autoSpaceDN w:val="0"/>
        <w:adjustRightInd w:val="0"/>
        <w:spacing w:after="0" w:line="240" w:lineRule="auto"/>
        <w:rPr>
          <w:rFonts w:ascii="GoudyStd" w:hAnsi="GoudyStd" w:cs="GoudyStd"/>
          <w:sz w:val="24"/>
          <w:szCs w:val="24"/>
        </w:rPr>
      </w:pPr>
      <w:proofErr w:type="gramStart"/>
      <w:r>
        <w:rPr>
          <w:rFonts w:ascii="GoudyStd" w:hAnsi="GoudyStd" w:cs="GoudyStd"/>
          <w:sz w:val="24"/>
          <w:szCs w:val="24"/>
        </w:rPr>
        <w:t>sobre</w:t>
      </w:r>
      <w:proofErr w:type="gramEnd"/>
      <w:r>
        <w:rPr>
          <w:rFonts w:ascii="GoudyStd" w:hAnsi="GoudyStd" w:cs="GoudyStd"/>
          <w:sz w:val="24"/>
          <w:szCs w:val="24"/>
        </w:rPr>
        <w:t xml:space="preserve"> el desayuno que toman cada mañana los alumnos de Primaria.</w:t>
      </w:r>
    </w:p>
    <w:p w:rsidR="007A1E86" w:rsidRDefault="007A1E86" w:rsidP="007A1E86">
      <w:pPr>
        <w:rPr>
          <w:rFonts w:ascii="ITCFranklinGothicStd-Book" w:hAnsi="ITCFranklinGothicStd-Book" w:cs="ITCFranklinGothicStd-Book"/>
          <w:sz w:val="24"/>
          <w:szCs w:val="24"/>
        </w:rPr>
      </w:pPr>
      <w:r>
        <w:rPr>
          <w:rFonts w:ascii="GoudyStd" w:hAnsi="GoudyStd" w:cs="GoudyStd"/>
          <w:sz w:val="24"/>
          <w:szCs w:val="24"/>
        </w:rPr>
        <w:t>En este gráfico se han representado los resultados.</w:t>
      </w:r>
    </w:p>
    <w:p w:rsidR="007A1E86" w:rsidRDefault="007A1E86" w:rsidP="007A1E86">
      <w:pPr>
        <w:rPr>
          <w:rFonts w:ascii="ITCFranklinGothicStd-Book" w:hAnsi="ITCFranklinGothicStd-Book" w:cs="ITCFranklinGothicStd-Book"/>
          <w:sz w:val="24"/>
          <w:szCs w:val="24"/>
        </w:rPr>
      </w:pPr>
      <w:r>
        <w:rPr>
          <w:rFonts w:ascii="ITCFranklinGothicStd-Book" w:hAnsi="ITCFranklinGothicStd-Book" w:cs="ITCFranklinGothicStd-Book"/>
          <w:noProof/>
          <w:sz w:val="24"/>
          <w:szCs w:val="24"/>
          <w:lang w:eastAsia="es-ES"/>
        </w:rPr>
        <w:drawing>
          <wp:inline distT="0" distB="0" distL="0" distR="0">
            <wp:extent cx="3649345" cy="2743200"/>
            <wp:effectExtent l="1905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E86" w:rsidRPr="007A1E86" w:rsidRDefault="007A1E86" w:rsidP="007A1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1E86">
        <w:rPr>
          <w:rFonts w:ascii="Times New Roman" w:hAnsi="Times New Roman" w:cs="Times New Roman"/>
          <w:b/>
          <w:sz w:val="24"/>
          <w:szCs w:val="24"/>
        </w:rPr>
        <w:t>Alumnos de 1</w:t>
      </w:r>
      <w:proofErr w:type="gramStart"/>
      <w:r w:rsidRPr="007A1E86">
        <w:rPr>
          <w:rFonts w:ascii="Times New Roman" w:hAnsi="Times New Roman" w:cs="Times New Roman"/>
          <w:b/>
          <w:sz w:val="24"/>
          <w:szCs w:val="24"/>
        </w:rPr>
        <w:t>.º</w:t>
      </w:r>
      <w:proofErr w:type="gramEnd"/>
      <w:r w:rsidRPr="007A1E86">
        <w:rPr>
          <w:rFonts w:ascii="Times New Roman" w:hAnsi="Times New Roman" w:cs="Times New Roman"/>
          <w:b/>
          <w:sz w:val="24"/>
          <w:szCs w:val="24"/>
        </w:rPr>
        <w:t xml:space="preserve"> y 2.º de Primaria. (</w:t>
      </w:r>
      <w:proofErr w:type="gramStart"/>
      <w:r w:rsidRPr="007A1E86">
        <w:rPr>
          <w:rFonts w:ascii="Times New Roman" w:hAnsi="Times New Roman" w:cs="Times New Roman"/>
          <w:b/>
          <w:sz w:val="24"/>
          <w:szCs w:val="24"/>
        </w:rPr>
        <w:t>negro</w:t>
      </w:r>
      <w:proofErr w:type="gramEnd"/>
      <w:r w:rsidRPr="007A1E86">
        <w:rPr>
          <w:rFonts w:ascii="Times New Roman" w:hAnsi="Times New Roman" w:cs="Times New Roman"/>
          <w:b/>
          <w:sz w:val="24"/>
          <w:szCs w:val="24"/>
        </w:rPr>
        <w:t>)</w:t>
      </w:r>
    </w:p>
    <w:p w:rsidR="007A1E86" w:rsidRPr="007A1E86" w:rsidRDefault="007A1E86" w:rsidP="007A1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1E86">
        <w:rPr>
          <w:rFonts w:ascii="Times New Roman" w:hAnsi="Times New Roman" w:cs="Times New Roman"/>
          <w:b/>
          <w:sz w:val="24"/>
          <w:szCs w:val="24"/>
        </w:rPr>
        <w:t>Alumnos de 3</w:t>
      </w:r>
      <w:proofErr w:type="gramStart"/>
      <w:r w:rsidRPr="007A1E86">
        <w:rPr>
          <w:rFonts w:ascii="Times New Roman" w:hAnsi="Times New Roman" w:cs="Times New Roman"/>
          <w:b/>
          <w:sz w:val="24"/>
          <w:szCs w:val="24"/>
        </w:rPr>
        <w:t>.º</w:t>
      </w:r>
      <w:proofErr w:type="gramEnd"/>
      <w:r w:rsidRPr="007A1E86">
        <w:rPr>
          <w:rFonts w:ascii="Times New Roman" w:hAnsi="Times New Roman" w:cs="Times New Roman"/>
          <w:b/>
          <w:sz w:val="24"/>
          <w:szCs w:val="24"/>
        </w:rPr>
        <w:t xml:space="preserve"> y 4.º de Primaria. (</w:t>
      </w:r>
      <w:proofErr w:type="gramStart"/>
      <w:r w:rsidRPr="007A1E86">
        <w:rPr>
          <w:rFonts w:ascii="Times New Roman" w:hAnsi="Times New Roman" w:cs="Times New Roman"/>
          <w:b/>
          <w:sz w:val="24"/>
          <w:szCs w:val="24"/>
        </w:rPr>
        <w:t>gris</w:t>
      </w:r>
      <w:proofErr w:type="gramEnd"/>
      <w:r w:rsidRPr="007A1E86">
        <w:rPr>
          <w:rFonts w:ascii="Times New Roman" w:hAnsi="Times New Roman" w:cs="Times New Roman"/>
          <w:b/>
          <w:sz w:val="24"/>
          <w:szCs w:val="24"/>
        </w:rPr>
        <w:t>)</w:t>
      </w:r>
    </w:p>
    <w:p w:rsidR="007A1E86" w:rsidRPr="007A1E86" w:rsidRDefault="007A1E86" w:rsidP="007A1E86">
      <w:pPr>
        <w:rPr>
          <w:rFonts w:ascii="Times New Roman" w:hAnsi="Times New Roman" w:cs="Times New Roman"/>
          <w:b/>
          <w:sz w:val="24"/>
          <w:szCs w:val="24"/>
        </w:rPr>
      </w:pPr>
      <w:r w:rsidRPr="007A1E86">
        <w:rPr>
          <w:rFonts w:ascii="Times New Roman" w:hAnsi="Times New Roman" w:cs="Times New Roman"/>
          <w:b/>
          <w:sz w:val="24"/>
          <w:szCs w:val="24"/>
        </w:rPr>
        <w:t>Alumnos de 5</w:t>
      </w:r>
      <w:proofErr w:type="gramStart"/>
      <w:r w:rsidRPr="007A1E86">
        <w:rPr>
          <w:rFonts w:ascii="Times New Roman" w:hAnsi="Times New Roman" w:cs="Times New Roman"/>
          <w:b/>
          <w:sz w:val="24"/>
          <w:szCs w:val="24"/>
        </w:rPr>
        <w:t>.º</w:t>
      </w:r>
      <w:proofErr w:type="gramEnd"/>
      <w:r w:rsidRPr="007A1E86">
        <w:rPr>
          <w:rFonts w:ascii="Times New Roman" w:hAnsi="Times New Roman" w:cs="Times New Roman"/>
          <w:b/>
          <w:sz w:val="24"/>
          <w:szCs w:val="24"/>
        </w:rPr>
        <w:t xml:space="preserve"> y 6.º de Primaria. (</w:t>
      </w:r>
      <w:proofErr w:type="gramStart"/>
      <w:r w:rsidRPr="007A1E86">
        <w:rPr>
          <w:rFonts w:ascii="Times New Roman" w:hAnsi="Times New Roman" w:cs="Times New Roman"/>
          <w:b/>
          <w:sz w:val="24"/>
          <w:szCs w:val="24"/>
        </w:rPr>
        <w:t>blanco</w:t>
      </w:r>
      <w:proofErr w:type="gramEnd"/>
      <w:r w:rsidRPr="007A1E86">
        <w:rPr>
          <w:rFonts w:ascii="Times New Roman" w:hAnsi="Times New Roman" w:cs="Times New Roman"/>
          <w:b/>
          <w:sz w:val="24"/>
          <w:szCs w:val="24"/>
        </w:rPr>
        <w:t>)</w:t>
      </w:r>
    </w:p>
    <w:p w:rsidR="007A1E86" w:rsidRPr="007A1E86" w:rsidRDefault="007A1E86" w:rsidP="007A1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1E86">
        <w:rPr>
          <w:rFonts w:ascii="Times New Roman" w:hAnsi="Times New Roman" w:cs="Times New Roman"/>
          <w:b/>
          <w:sz w:val="24"/>
          <w:szCs w:val="24"/>
        </w:rPr>
        <w:t>1. Contesta.</w:t>
      </w:r>
    </w:p>
    <w:p w:rsidR="007A1E86" w:rsidRPr="007A1E86" w:rsidRDefault="007A1E86" w:rsidP="007A1E86">
      <w:pPr>
        <w:rPr>
          <w:rFonts w:ascii="Times New Roman" w:hAnsi="Times New Roman" w:cs="Times New Roman"/>
          <w:b/>
          <w:sz w:val="24"/>
          <w:szCs w:val="24"/>
        </w:rPr>
      </w:pPr>
      <w:r w:rsidRPr="007A1E86">
        <w:rPr>
          <w:rFonts w:ascii="Times New Roman" w:hAnsi="Times New Roman" w:cs="Times New Roman"/>
          <w:b/>
          <w:sz w:val="24"/>
          <w:szCs w:val="24"/>
        </w:rPr>
        <w:t>• ¿Qué tipo de información proporciona? Piensa y contesta</w:t>
      </w:r>
    </w:p>
    <w:p w:rsidR="007A1E86" w:rsidRPr="007A1E86" w:rsidRDefault="007A1E86" w:rsidP="007A1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1E86">
        <w:rPr>
          <w:rFonts w:ascii="Times New Roman" w:hAnsi="Times New Roman" w:cs="Times New Roman"/>
          <w:b/>
          <w:sz w:val="24"/>
          <w:szCs w:val="24"/>
        </w:rPr>
        <w:t>2. Observa el gráfico y contesta.</w:t>
      </w:r>
    </w:p>
    <w:p w:rsidR="007A1E86" w:rsidRDefault="007A1E86" w:rsidP="007A1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1E86">
        <w:rPr>
          <w:rFonts w:ascii="Times New Roman" w:hAnsi="Times New Roman" w:cs="Times New Roman"/>
          <w:b/>
          <w:sz w:val="24"/>
          <w:szCs w:val="24"/>
        </w:rPr>
        <w:t>• ¿Cuántos niños beben yogur en el desayuno?</w:t>
      </w:r>
    </w:p>
    <w:p w:rsidR="007A1E86" w:rsidRPr="007A1E86" w:rsidRDefault="007A1E86" w:rsidP="007A1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1E86" w:rsidRDefault="007A1E86" w:rsidP="007A1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1E86">
        <w:rPr>
          <w:rFonts w:ascii="Times New Roman" w:hAnsi="Times New Roman" w:cs="Times New Roman"/>
          <w:b/>
          <w:sz w:val="24"/>
          <w:szCs w:val="24"/>
        </w:rPr>
        <w:t>• ¿Cuántos niños beben zumo en el desayuno?</w:t>
      </w:r>
    </w:p>
    <w:p w:rsidR="007A1E86" w:rsidRPr="007A1E86" w:rsidRDefault="007A1E86" w:rsidP="007A1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1E86" w:rsidRDefault="007A1E86" w:rsidP="007A1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1E86">
        <w:rPr>
          <w:rFonts w:ascii="Times New Roman" w:hAnsi="Times New Roman" w:cs="Times New Roman"/>
          <w:b/>
          <w:sz w:val="24"/>
          <w:szCs w:val="24"/>
        </w:rPr>
        <w:t>• ¿Cuál es la bebida que toman 50 alumnos de 3</w:t>
      </w:r>
      <w:proofErr w:type="gramStart"/>
      <w:r w:rsidRPr="007A1E86">
        <w:rPr>
          <w:rFonts w:ascii="Times New Roman" w:hAnsi="Times New Roman" w:cs="Times New Roman"/>
          <w:b/>
          <w:sz w:val="24"/>
          <w:szCs w:val="24"/>
        </w:rPr>
        <w:t>.º</w:t>
      </w:r>
      <w:proofErr w:type="gramEnd"/>
      <w:r w:rsidRPr="007A1E86">
        <w:rPr>
          <w:rFonts w:ascii="Times New Roman" w:hAnsi="Times New Roman" w:cs="Times New Roman"/>
          <w:b/>
          <w:sz w:val="24"/>
          <w:szCs w:val="24"/>
        </w:rPr>
        <w:t xml:space="preserve"> y 4.º de Primaria?</w:t>
      </w:r>
    </w:p>
    <w:p w:rsidR="007A1E86" w:rsidRPr="007A1E86" w:rsidRDefault="007A1E86" w:rsidP="007A1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1E86" w:rsidRDefault="007A1E86" w:rsidP="007A1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1E86">
        <w:rPr>
          <w:rFonts w:ascii="Times New Roman" w:hAnsi="Times New Roman" w:cs="Times New Roman"/>
          <w:b/>
          <w:sz w:val="24"/>
          <w:szCs w:val="24"/>
        </w:rPr>
        <w:t>• ¿En qué cursos hay menos alumnos que toman leche sola?</w:t>
      </w:r>
    </w:p>
    <w:p w:rsidR="007A1E86" w:rsidRPr="007A1E86" w:rsidRDefault="007A1E86" w:rsidP="007A1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1E86" w:rsidRPr="007A1E86" w:rsidRDefault="007A1E86" w:rsidP="007A1E86">
      <w:pPr>
        <w:rPr>
          <w:rFonts w:ascii="Times New Roman" w:hAnsi="Times New Roman" w:cs="Times New Roman"/>
          <w:b/>
          <w:sz w:val="24"/>
          <w:szCs w:val="24"/>
        </w:rPr>
      </w:pPr>
      <w:r w:rsidRPr="007A1E86">
        <w:rPr>
          <w:rFonts w:ascii="Times New Roman" w:hAnsi="Times New Roman" w:cs="Times New Roman"/>
          <w:b/>
          <w:sz w:val="24"/>
          <w:szCs w:val="24"/>
        </w:rPr>
        <w:t>• ¿Cuántos alumnos de 5</w:t>
      </w:r>
      <w:proofErr w:type="gramStart"/>
      <w:r w:rsidRPr="007A1E86">
        <w:rPr>
          <w:rFonts w:ascii="Times New Roman" w:hAnsi="Times New Roman" w:cs="Times New Roman"/>
          <w:b/>
          <w:sz w:val="24"/>
          <w:szCs w:val="24"/>
        </w:rPr>
        <w:t>.º</w:t>
      </w:r>
      <w:proofErr w:type="gramEnd"/>
      <w:r w:rsidRPr="007A1E86">
        <w:rPr>
          <w:rFonts w:ascii="Times New Roman" w:hAnsi="Times New Roman" w:cs="Times New Roman"/>
          <w:b/>
          <w:sz w:val="24"/>
          <w:szCs w:val="24"/>
        </w:rPr>
        <w:t xml:space="preserve"> y 6.º toman algún tipo de leche en el desayuno?</w:t>
      </w:r>
    </w:p>
    <w:p w:rsidR="007A1E86" w:rsidRDefault="007A1E86" w:rsidP="007A1E86">
      <w:pPr>
        <w:rPr>
          <w:rFonts w:ascii="ITCFranklinGothicStd-Book" w:hAnsi="ITCFranklinGothicStd-Book" w:cs="ITCFranklinGothicStd-Book"/>
          <w:sz w:val="24"/>
          <w:szCs w:val="24"/>
        </w:rPr>
      </w:pPr>
    </w:p>
    <w:p w:rsidR="007A1E86" w:rsidRDefault="007A1E86" w:rsidP="007A1E86">
      <w:pPr>
        <w:rPr>
          <w:rFonts w:ascii="ITCFranklinGothicStd-Book" w:hAnsi="ITCFranklinGothicStd-Book" w:cs="ITCFranklinGothicStd-Book"/>
          <w:sz w:val="24"/>
          <w:szCs w:val="24"/>
        </w:rPr>
      </w:pPr>
    </w:p>
    <w:p w:rsidR="007A1E86" w:rsidRDefault="007A1E86" w:rsidP="007A1E86">
      <w:pPr>
        <w:rPr>
          <w:rFonts w:ascii="Times New Roman" w:hAnsi="Times New Roman" w:cs="Times New Roman"/>
          <w:b/>
          <w:sz w:val="24"/>
          <w:szCs w:val="24"/>
        </w:rPr>
      </w:pPr>
    </w:p>
    <w:p w:rsidR="006E3B46" w:rsidRPr="006E3B46" w:rsidRDefault="006E3B46" w:rsidP="006E3B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E3B46" w:rsidRPr="006E3B46" w:rsidSect="00D80B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FranklinGothicStd-M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udySt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FranklinGothic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E3B46"/>
    <w:rsid w:val="00093548"/>
    <w:rsid w:val="006E3B46"/>
    <w:rsid w:val="007A1E86"/>
    <w:rsid w:val="00B90C85"/>
    <w:rsid w:val="00D80BB6"/>
    <w:rsid w:val="00E5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B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638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2020-05-26T11:53:00Z</dcterms:created>
  <dcterms:modified xsi:type="dcterms:W3CDTF">2020-05-26T12:28:00Z</dcterms:modified>
</cp:coreProperties>
</file>