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73EE" w14:textId="0E971523" w:rsidR="00563568" w:rsidRPr="00AA6B67" w:rsidRDefault="00BB65E1" w:rsidP="002E30EE">
      <w:pPr>
        <w:jc w:val="center"/>
        <w:rPr>
          <w:rFonts w:ascii="Agency FB" w:hAnsi="Agency FB"/>
          <w:b/>
          <w:bCs/>
          <w:sz w:val="44"/>
          <w:szCs w:val="44"/>
          <w:u w:val="single"/>
        </w:rPr>
      </w:pPr>
      <w:r w:rsidRPr="00AA6B67">
        <w:rPr>
          <w:rFonts w:ascii="Agency FB" w:hAnsi="Agency FB"/>
          <w:b/>
          <w:bCs/>
          <w:sz w:val="44"/>
          <w:szCs w:val="44"/>
          <w:u w:val="single"/>
        </w:rPr>
        <w:t>DEFINICIONES TEMA 5 LAS AGUAS DE LA TIERRA</w:t>
      </w:r>
    </w:p>
    <w:p w14:paraId="2B92681B" w14:textId="2AB0ADF3" w:rsidR="002C777D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Hidrosfera:</w:t>
      </w:r>
      <w:r w:rsidR="002C777D" w:rsidRPr="00AA6B6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2C777D" w:rsidRPr="00AA6B67">
        <w:rPr>
          <w:rFonts w:ascii="Century Gothic" w:hAnsi="Century Gothic"/>
          <w:sz w:val="28"/>
          <w:szCs w:val="28"/>
        </w:rPr>
        <w:t>capa de La Tierra que está compuesta por agua.</w:t>
      </w:r>
    </w:p>
    <w:p w14:paraId="10313BA5" w14:textId="3598078A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Potable:</w:t>
      </w:r>
      <w:r w:rsidR="002C777D" w:rsidRPr="00AA6B67">
        <w:rPr>
          <w:rFonts w:ascii="Century Gothic" w:hAnsi="Century Gothic"/>
          <w:sz w:val="28"/>
          <w:szCs w:val="28"/>
        </w:rPr>
        <w:t xml:space="preserve"> lo que se puede beber porque no tiene sustancias perjudiciales (que provocan enfermedades).</w:t>
      </w:r>
    </w:p>
    <w:p w14:paraId="6C1FB45C" w14:textId="4A6D574B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Evaporación:</w:t>
      </w:r>
      <w:r w:rsidR="002C777D" w:rsidRPr="00AA6B67">
        <w:rPr>
          <w:rFonts w:ascii="Century Gothic" w:hAnsi="Century Gothic"/>
          <w:sz w:val="28"/>
          <w:szCs w:val="28"/>
        </w:rPr>
        <w:t xml:space="preserve"> paso de estado líquido a estado gaseoso o vapor provocado por el calor.</w:t>
      </w:r>
    </w:p>
    <w:p w14:paraId="3D539624" w14:textId="376BE26B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Condensación:</w:t>
      </w:r>
      <w:r w:rsidR="002C777D" w:rsidRPr="00AA6B67">
        <w:rPr>
          <w:rFonts w:ascii="Century Gothic" w:hAnsi="Century Gothic"/>
          <w:sz w:val="28"/>
          <w:szCs w:val="28"/>
        </w:rPr>
        <w:t xml:space="preserve"> el enfriamiento del vapor (gas) formando gotitas. </w:t>
      </w:r>
    </w:p>
    <w:p w14:paraId="76470018" w14:textId="6EED8E86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Olas:</w:t>
      </w:r>
      <w:r w:rsidRPr="00AA6B67">
        <w:rPr>
          <w:rFonts w:ascii="Century Gothic" w:hAnsi="Century Gothic"/>
          <w:sz w:val="28"/>
          <w:szCs w:val="28"/>
        </w:rPr>
        <w:t xml:space="preserve"> </w:t>
      </w:r>
      <w:r w:rsidR="002C777D" w:rsidRPr="00AA6B67">
        <w:rPr>
          <w:rFonts w:ascii="Century Gothic" w:hAnsi="Century Gothic"/>
          <w:sz w:val="28"/>
          <w:szCs w:val="28"/>
        </w:rPr>
        <w:t>movimientos de la superficie del mar producidos por el viento.</w:t>
      </w:r>
    </w:p>
    <w:p w14:paraId="435D8789" w14:textId="64E49400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Mareas:</w:t>
      </w:r>
      <w:r w:rsidR="002C777D" w:rsidRPr="00AA6B67">
        <w:rPr>
          <w:rFonts w:ascii="Century Gothic" w:hAnsi="Century Gothic"/>
          <w:sz w:val="28"/>
          <w:szCs w:val="28"/>
        </w:rPr>
        <w:t xml:space="preserve"> movimientos de subida y bajada del nivel del mar que se repiten con regularidad.</w:t>
      </w:r>
    </w:p>
    <w:p w14:paraId="71B697F4" w14:textId="0CF9640E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Corrientes marinas:</w:t>
      </w:r>
      <w:r w:rsidR="00407199" w:rsidRPr="00AA6B67">
        <w:rPr>
          <w:rFonts w:ascii="Century Gothic" w:hAnsi="Century Gothic"/>
          <w:sz w:val="28"/>
          <w:szCs w:val="28"/>
        </w:rPr>
        <w:t xml:space="preserve"> desplazamientos de grandes masas de agua dentro del mar.</w:t>
      </w:r>
    </w:p>
    <w:p w14:paraId="6FA19243" w14:textId="50A2CEA2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Ríos:</w:t>
      </w:r>
      <w:r w:rsidR="00AA6B67" w:rsidRPr="00AA6B67">
        <w:rPr>
          <w:rFonts w:ascii="Century Gothic" w:hAnsi="Century Gothic"/>
          <w:sz w:val="28"/>
          <w:szCs w:val="28"/>
        </w:rPr>
        <w:t xml:space="preserve"> corrientes continuas de agua.</w:t>
      </w:r>
    </w:p>
    <w:p w14:paraId="048F7905" w14:textId="20C4972D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Lagos:</w:t>
      </w:r>
      <w:r w:rsidR="00AA6B67" w:rsidRPr="00AA6B67">
        <w:rPr>
          <w:rFonts w:ascii="Century Gothic" w:hAnsi="Century Gothic"/>
          <w:sz w:val="28"/>
          <w:szCs w:val="28"/>
        </w:rPr>
        <w:t xml:space="preserve"> acumulaciones de agua dulce.</w:t>
      </w:r>
    </w:p>
    <w:p w14:paraId="33C05A68" w14:textId="053652C4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Barrancos o ramblas:</w:t>
      </w:r>
      <w:r w:rsidR="00AA6B67" w:rsidRPr="00AA6B67">
        <w:rPr>
          <w:rFonts w:ascii="Century Gothic" w:hAnsi="Century Gothic"/>
          <w:sz w:val="28"/>
          <w:szCs w:val="28"/>
        </w:rPr>
        <w:t xml:space="preserve"> cortes del terreno que llevan agua solo cuando llueve.</w:t>
      </w:r>
    </w:p>
    <w:p w14:paraId="5B68399D" w14:textId="492958ED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Acuíferos:</w:t>
      </w:r>
      <w:r w:rsidR="00AA6B67" w:rsidRPr="00AA6B67">
        <w:rPr>
          <w:rFonts w:ascii="Century Gothic" w:hAnsi="Century Gothic"/>
          <w:sz w:val="28"/>
          <w:szCs w:val="28"/>
        </w:rPr>
        <w:t xml:space="preserve"> depósitos de agua acumulada en el interior de la corteza terrestre.</w:t>
      </w:r>
    </w:p>
    <w:p w14:paraId="36CE7962" w14:textId="6D7190E1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Fuente o manantial:</w:t>
      </w:r>
      <w:r w:rsidR="00AA6B67" w:rsidRPr="00AA6B67">
        <w:rPr>
          <w:rFonts w:ascii="Century Gothic" w:hAnsi="Century Gothic"/>
          <w:sz w:val="28"/>
          <w:szCs w:val="28"/>
        </w:rPr>
        <w:t xml:space="preserve"> sitio de donde afloran las aguas subterráneas a la superficie.</w:t>
      </w:r>
    </w:p>
    <w:p w14:paraId="77672F70" w14:textId="2DA0F185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Cauce:</w:t>
      </w:r>
      <w:r w:rsidR="00AA6B67" w:rsidRPr="00AA6B67">
        <w:rPr>
          <w:rFonts w:ascii="Century Gothic" w:hAnsi="Century Gothic"/>
          <w:sz w:val="28"/>
          <w:szCs w:val="28"/>
        </w:rPr>
        <w:t xml:space="preserve"> terreno por donde fluye el agua del río.</w:t>
      </w:r>
    </w:p>
    <w:p w14:paraId="4BCF6E56" w14:textId="76FAC6AA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Caudal:</w:t>
      </w:r>
      <w:r w:rsidR="00AA6B67" w:rsidRPr="00AA6B67">
        <w:rPr>
          <w:rFonts w:ascii="Century Gothic" w:hAnsi="Century Gothic"/>
          <w:sz w:val="28"/>
          <w:szCs w:val="28"/>
        </w:rPr>
        <w:t xml:space="preserve"> cantidad de agua que lleva un río.</w:t>
      </w:r>
    </w:p>
    <w:p w14:paraId="4BE5B1A6" w14:textId="6510E4DB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Curso:</w:t>
      </w:r>
      <w:r w:rsidR="00AA6B67" w:rsidRPr="00AA6B67">
        <w:rPr>
          <w:rFonts w:ascii="Century Gothic" w:hAnsi="Century Gothic"/>
          <w:sz w:val="28"/>
          <w:szCs w:val="28"/>
        </w:rPr>
        <w:t xml:space="preserve"> recorrido que hace un río.</w:t>
      </w:r>
    </w:p>
    <w:p w14:paraId="2A4330F9" w14:textId="1245067B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Cuenca:</w:t>
      </w:r>
      <w:r w:rsidR="00AA6B67" w:rsidRPr="00AA6B67">
        <w:rPr>
          <w:rFonts w:ascii="Century Gothic" w:hAnsi="Century Gothic"/>
          <w:sz w:val="28"/>
          <w:szCs w:val="28"/>
        </w:rPr>
        <w:t xml:space="preserve"> terreno que abarca un río y sus afluentes.</w:t>
      </w:r>
    </w:p>
    <w:p w14:paraId="53B0B4FF" w14:textId="2C41EF7D" w:rsidR="00BB65E1" w:rsidRPr="00AA6B67" w:rsidRDefault="00BB65E1">
      <w:pPr>
        <w:rPr>
          <w:rFonts w:ascii="Century Gothic" w:hAnsi="Century Gothic"/>
          <w:sz w:val="28"/>
          <w:szCs w:val="28"/>
        </w:rPr>
      </w:pPr>
      <w:r w:rsidRPr="00AA6B67">
        <w:rPr>
          <w:rFonts w:ascii="Century Gothic" w:hAnsi="Century Gothic"/>
          <w:b/>
          <w:bCs/>
          <w:sz w:val="28"/>
          <w:szCs w:val="28"/>
        </w:rPr>
        <w:t>Vertiente:</w:t>
      </w:r>
      <w:r w:rsidR="00AA6B67" w:rsidRPr="00AA6B67">
        <w:rPr>
          <w:rFonts w:ascii="Century Gothic" w:hAnsi="Century Gothic"/>
          <w:sz w:val="28"/>
          <w:szCs w:val="28"/>
        </w:rPr>
        <w:t xml:space="preserve"> territorio que forman todas las cuencas de los ríos que desembocan en un mismo mar u océano.</w:t>
      </w:r>
    </w:p>
    <w:p w14:paraId="7F724CAA" w14:textId="77777777" w:rsidR="00BB65E1" w:rsidRPr="00AA6B67" w:rsidRDefault="00BB65E1">
      <w:pPr>
        <w:rPr>
          <w:rFonts w:ascii="Century Gothic" w:hAnsi="Century Gothic"/>
        </w:rPr>
      </w:pPr>
    </w:p>
    <w:sectPr w:rsidR="00BB65E1" w:rsidRPr="00AA6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1"/>
    <w:rsid w:val="002C777D"/>
    <w:rsid w:val="002E30EE"/>
    <w:rsid w:val="00407199"/>
    <w:rsid w:val="00563568"/>
    <w:rsid w:val="008B7606"/>
    <w:rsid w:val="00AA6B67"/>
    <w:rsid w:val="00B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488"/>
  <w15:chartTrackingRefBased/>
  <w15:docId w15:val="{836AB6B6-A3EE-45CD-A5D6-E381A12E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Profesores7 SMB</dc:creator>
  <cp:keywords/>
  <dc:description/>
  <cp:lastModifiedBy>Raúl López Escolar-Noriega</cp:lastModifiedBy>
  <cp:revision>2</cp:revision>
  <dcterms:created xsi:type="dcterms:W3CDTF">2021-04-19T07:27:00Z</dcterms:created>
  <dcterms:modified xsi:type="dcterms:W3CDTF">2021-04-19T07:27:00Z</dcterms:modified>
</cp:coreProperties>
</file>